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307DBD">
      <w:pPr>
        <w:pStyle w:val="a3"/>
        <w:ind w:right="0" w:firstLine="0"/>
        <w:rPr>
          <w:sz w:val="18"/>
          <w:szCs w:val="18"/>
        </w:rPr>
      </w:pPr>
    </w:p>
    <w:p w:rsidR="00000000" w:rsidRDefault="00307DBD">
      <w:pPr>
        <w:pStyle w:val="a3"/>
        <w:ind w:right="0" w:firstLine="0"/>
        <w:rPr>
          <w:sz w:val="18"/>
          <w:szCs w:val="18"/>
        </w:rPr>
      </w:pPr>
      <w:r>
        <w:rPr>
          <w:sz w:val="18"/>
          <w:szCs w:val="18"/>
        </w:rPr>
        <w:t>ОТЧЁТ</w:t>
      </w:r>
    </w:p>
    <w:p w:rsidR="00000000" w:rsidRDefault="00307DBD">
      <w:pPr>
        <w:pStyle w:val="a3"/>
        <w:ind w:right="0" w:firstLine="0"/>
        <w:rPr>
          <w:sz w:val="18"/>
          <w:szCs w:val="18"/>
        </w:rPr>
      </w:pPr>
      <w:r>
        <w:rPr>
          <w:sz w:val="18"/>
          <w:szCs w:val="18"/>
        </w:rPr>
        <w:t>ОБ ИТОГАХ ГОЛОСОВАНИЯ НА ГОДОВОМ ОБЩЕМ СОБРАНИИ АКЦИОНЕРОВ</w:t>
      </w:r>
    </w:p>
    <w:p w:rsidR="00000000" w:rsidRDefault="00307DBD">
      <w:pPr>
        <w:pStyle w:val="a3"/>
        <w:ind w:right="0" w:firstLine="0"/>
        <w:rPr>
          <w:sz w:val="18"/>
          <w:szCs w:val="18"/>
        </w:rPr>
      </w:pPr>
    </w:p>
    <w:tbl>
      <w:tblPr>
        <w:tblW w:w="102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5"/>
        <w:gridCol w:w="5422"/>
      </w:tblGrid>
      <w:tr w:rsidR="00000000">
        <w:tc>
          <w:tcPr>
            <w:tcW w:w="4785" w:type="dxa"/>
            <w:vAlign w:val="center"/>
          </w:tcPr>
          <w:p w:rsidR="00000000" w:rsidRDefault="00307DBD">
            <w:pPr>
              <w:pStyle w:val="a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Полное фирменное наименование Общества:</w:t>
            </w:r>
          </w:p>
        </w:tc>
        <w:tc>
          <w:tcPr>
            <w:tcW w:w="5422" w:type="dxa"/>
            <w:vAlign w:val="center"/>
          </w:tcPr>
          <w:p w:rsidR="00000000" w:rsidRDefault="00307DBD">
            <w:pPr>
              <w:spacing w:before="120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Открытое акционерное общество фирма «Адыгпромстрой»</w:t>
            </w:r>
          </w:p>
        </w:tc>
      </w:tr>
      <w:tr w:rsidR="00000000">
        <w:tc>
          <w:tcPr>
            <w:tcW w:w="4785" w:type="dxa"/>
            <w:vAlign w:val="center"/>
          </w:tcPr>
          <w:p w:rsidR="00000000" w:rsidRDefault="00307DBD">
            <w:pPr>
              <w:pStyle w:val="a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Место нахождения Общества: </w:t>
            </w:r>
          </w:p>
        </w:tc>
        <w:tc>
          <w:tcPr>
            <w:tcW w:w="5422" w:type="dxa"/>
            <w:vAlign w:val="center"/>
          </w:tcPr>
          <w:p w:rsidR="00000000" w:rsidRDefault="00307DBD">
            <w:pPr>
              <w:jc w:val="both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Российская Федерация, Республика Адыгея</w:t>
            </w:r>
            <w:r>
              <w:rPr>
                <w:sz w:val="18"/>
                <w:szCs w:val="18"/>
              </w:rPr>
              <w:t xml:space="preserve">, </w:t>
            </w:r>
            <w:r>
              <w:rPr>
                <w:i/>
                <w:sz w:val="18"/>
                <w:szCs w:val="18"/>
              </w:rPr>
              <w:t>г.Майкоп,  ул.Крестьянская,</w:t>
            </w:r>
            <w:r>
              <w:rPr>
                <w:i/>
                <w:sz w:val="18"/>
                <w:szCs w:val="18"/>
              </w:rPr>
              <w:t xml:space="preserve"> 238.</w:t>
            </w:r>
          </w:p>
        </w:tc>
      </w:tr>
      <w:tr w:rsidR="00000000">
        <w:tc>
          <w:tcPr>
            <w:tcW w:w="4785" w:type="dxa"/>
            <w:vAlign w:val="center"/>
          </w:tcPr>
          <w:p w:rsidR="00000000" w:rsidRDefault="00307DBD">
            <w:pPr>
              <w:tabs>
                <w:tab w:val="left" w:pos="397"/>
                <w:tab w:val="left" w:pos="737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Вид общего собрания: </w:t>
            </w:r>
          </w:p>
        </w:tc>
        <w:tc>
          <w:tcPr>
            <w:tcW w:w="5422" w:type="dxa"/>
            <w:vAlign w:val="center"/>
          </w:tcPr>
          <w:p w:rsidR="00000000" w:rsidRDefault="00307DBD">
            <w:pPr>
              <w:pStyle w:val="Normal"/>
              <w:rPr>
                <w:i/>
                <w:snapToGrid w:val="0"/>
                <w:sz w:val="18"/>
                <w:szCs w:val="18"/>
              </w:rPr>
            </w:pPr>
            <w:r>
              <w:rPr>
                <w:i/>
                <w:snapToGrid w:val="0"/>
                <w:sz w:val="18"/>
                <w:szCs w:val="18"/>
              </w:rPr>
              <w:t>годовое</w:t>
            </w:r>
          </w:p>
        </w:tc>
      </w:tr>
      <w:tr w:rsidR="00000000">
        <w:tc>
          <w:tcPr>
            <w:tcW w:w="4785" w:type="dxa"/>
            <w:vAlign w:val="center"/>
          </w:tcPr>
          <w:p w:rsidR="00000000" w:rsidRDefault="00307DBD">
            <w:pPr>
              <w:tabs>
                <w:tab w:val="left" w:pos="397"/>
                <w:tab w:val="left" w:pos="737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Форма проведения общего собрания: </w:t>
            </w:r>
          </w:p>
        </w:tc>
        <w:tc>
          <w:tcPr>
            <w:tcW w:w="5422" w:type="dxa"/>
            <w:vAlign w:val="center"/>
          </w:tcPr>
          <w:p w:rsidR="00000000" w:rsidRDefault="00307DBD">
            <w:pPr>
              <w:rPr>
                <w:i/>
                <w:snapToGrid w:val="0"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собрание </w:t>
            </w:r>
            <w:r>
              <w:rPr>
                <w:i/>
                <w:sz w:val="18"/>
                <w:szCs w:val="18"/>
              </w:rPr>
              <w:t>(совместное присутствие)</w:t>
            </w:r>
          </w:p>
        </w:tc>
      </w:tr>
      <w:tr w:rsidR="00000000">
        <w:tc>
          <w:tcPr>
            <w:tcW w:w="4785" w:type="dxa"/>
            <w:vAlign w:val="center"/>
          </w:tcPr>
          <w:p w:rsidR="00000000" w:rsidRDefault="00307DBD">
            <w:pPr>
              <w:tabs>
                <w:tab w:val="left" w:pos="397"/>
                <w:tab w:val="left" w:pos="737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Дата составления списка лиц, имеющих право на участие в общем собрании: </w:t>
            </w:r>
          </w:p>
        </w:tc>
        <w:tc>
          <w:tcPr>
            <w:tcW w:w="5422" w:type="dxa"/>
            <w:vAlign w:val="center"/>
          </w:tcPr>
          <w:p w:rsidR="00000000" w:rsidRDefault="0060718B" w:rsidP="0060718B">
            <w:pPr>
              <w:pStyle w:val="Normal"/>
              <w:rPr>
                <w:i/>
                <w:snapToGrid w:val="0"/>
                <w:sz w:val="18"/>
                <w:szCs w:val="18"/>
              </w:rPr>
            </w:pPr>
            <w:r>
              <w:rPr>
                <w:i/>
                <w:snapToGrid w:val="0"/>
                <w:sz w:val="18"/>
                <w:szCs w:val="18"/>
              </w:rPr>
              <w:t>21 апреля</w:t>
            </w:r>
            <w:r w:rsidR="00307DBD">
              <w:rPr>
                <w:i/>
                <w:snapToGrid w:val="0"/>
                <w:sz w:val="18"/>
                <w:szCs w:val="18"/>
              </w:rPr>
              <w:t xml:space="preserve"> </w:t>
            </w:r>
            <w:r w:rsidR="00307DBD">
              <w:rPr>
                <w:i/>
                <w:snapToGrid w:val="0"/>
                <w:sz w:val="18"/>
                <w:szCs w:val="18"/>
              </w:rPr>
              <w:t>201</w:t>
            </w:r>
            <w:r>
              <w:rPr>
                <w:i/>
                <w:snapToGrid w:val="0"/>
                <w:sz w:val="18"/>
                <w:szCs w:val="18"/>
              </w:rPr>
              <w:t>6</w:t>
            </w:r>
            <w:r w:rsidR="00307DBD">
              <w:rPr>
                <w:i/>
                <w:snapToGrid w:val="0"/>
                <w:sz w:val="18"/>
                <w:szCs w:val="18"/>
              </w:rPr>
              <w:t xml:space="preserve"> г</w:t>
            </w:r>
            <w:r>
              <w:rPr>
                <w:i/>
                <w:snapToGrid w:val="0"/>
                <w:sz w:val="18"/>
                <w:szCs w:val="18"/>
              </w:rPr>
              <w:t>ода</w:t>
            </w:r>
          </w:p>
        </w:tc>
      </w:tr>
      <w:tr w:rsidR="00000000">
        <w:tc>
          <w:tcPr>
            <w:tcW w:w="4785" w:type="dxa"/>
            <w:vAlign w:val="center"/>
          </w:tcPr>
          <w:p w:rsidR="00000000" w:rsidRDefault="00307DBD">
            <w:pPr>
              <w:tabs>
                <w:tab w:val="left" w:pos="397"/>
                <w:tab w:val="left" w:pos="737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Дата проведения общего собрания:   </w:t>
            </w:r>
          </w:p>
        </w:tc>
        <w:tc>
          <w:tcPr>
            <w:tcW w:w="5422" w:type="dxa"/>
            <w:vAlign w:val="center"/>
          </w:tcPr>
          <w:p w:rsidR="00000000" w:rsidRDefault="0060718B" w:rsidP="0060718B">
            <w:pPr>
              <w:pStyle w:val="Normal"/>
              <w:rPr>
                <w:i/>
                <w:snapToGrid w:val="0"/>
                <w:sz w:val="18"/>
                <w:szCs w:val="18"/>
              </w:rPr>
            </w:pPr>
            <w:r>
              <w:rPr>
                <w:i/>
                <w:snapToGrid w:val="0"/>
                <w:sz w:val="18"/>
                <w:szCs w:val="18"/>
              </w:rPr>
              <w:t>13</w:t>
            </w:r>
            <w:r w:rsidR="00307DBD">
              <w:rPr>
                <w:i/>
                <w:snapToGrid w:val="0"/>
                <w:sz w:val="18"/>
                <w:szCs w:val="18"/>
              </w:rPr>
              <w:t xml:space="preserve"> мая 201</w:t>
            </w:r>
            <w:r>
              <w:rPr>
                <w:i/>
                <w:snapToGrid w:val="0"/>
                <w:sz w:val="18"/>
                <w:szCs w:val="18"/>
              </w:rPr>
              <w:t xml:space="preserve">6 </w:t>
            </w:r>
            <w:r w:rsidR="00307DBD">
              <w:rPr>
                <w:i/>
                <w:snapToGrid w:val="0"/>
                <w:sz w:val="18"/>
                <w:szCs w:val="18"/>
              </w:rPr>
              <w:t>г</w:t>
            </w:r>
            <w:r>
              <w:rPr>
                <w:i/>
                <w:snapToGrid w:val="0"/>
                <w:sz w:val="18"/>
                <w:szCs w:val="18"/>
              </w:rPr>
              <w:t>ода</w:t>
            </w:r>
          </w:p>
        </w:tc>
      </w:tr>
      <w:tr w:rsidR="00000000">
        <w:tc>
          <w:tcPr>
            <w:tcW w:w="4785" w:type="dxa"/>
            <w:vAlign w:val="center"/>
          </w:tcPr>
          <w:p w:rsidR="00000000" w:rsidRDefault="00307DBD">
            <w:pPr>
              <w:pStyle w:val="ac"/>
              <w:spacing w:after="0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Место пр</w:t>
            </w:r>
            <w:r>
              <w:rPr>
                <w:sz w:val="18"/>
                <w:szCs w:val="18"/>
              </w:rPr>
              <w:t xml:space="preserve">оведения общего собрания (адрес, по которому проводилось собрание): </w:t>
            </w:r>
          </w:p>
        </w:tc>
        <w:tc>
          <w:tcPr>
            <w:tcW w:w="5422" w:type="dxa"/>
            <w:vAlign w:val="center"/>
          </w:tcPr>
          <w:p w:rsidR="00000000" w:rsidRDefault="00307DBD" w:rsidP="0060718B">
            <w:pPr>
              <w:pStyle w:val="Normal"/>
              <w:rPr>
                <w:snapToGrid w:val="0"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Российская Федерация, Республика Адыгея</w:t>
            </w:r>
            <w:r>
              <w:rPr>
                <w:sz w:val="18"/>
                <w:szCs w:val="18"/>
              </w:rPr>
              <w:t xml:space="preserve">, </w:t>
            </w:r>
            <w:r>
              <w:rPr>
                <w:i/>
                <w:sz w:val="18"/>
                <w:szCs w:val="18"/>
              </w:rPr>
              <w:t>г.Майкоп,  ул.Крестьянская, 238</w:t>
            </w:r>
            <w:r w:rsidR="0060718B">
              <w:rPr>
                <w:i/>
                <w:sz w:val="18"/>
                <w:szCs w:val="18"/>
              </w:rPr>
              <w:t xml:space="preserve"> (актовый зал)</w:t>
            </w:r>
          </w:p>
        </w:tc>
      </w:tr>
      <w:tr w:rsidR="00000000">
        <w:tc>
          <w:tcPr>
            <w:tcW w:w="4785" w:type="dxa"/>
            <w:vAlign w:val="center"/>
          </w:tcPr>
          <w:p w:rsidR="00000000" w:rsidRDefault="00307DBD">
            <w:pPr>
              <w:ind w:right="1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Почтовый адрес, по которому направлялись заполненные бюллетени: </w:t>
            </w:r>
          </w:p>
        </w:tc>
        <w:tc>
          <w:tcPr>
            <w:tcW w:w="5422" w:type="dxa"/>
            <w:vAlign w:val="center"/>
          </w:tcPr>
          <w:p w:rsidR="00000000" w:rsidRDefault="00307DBD">
            <w:pPr>
              <w:pStyle w:val="Normal"/>
              <w:rPr>
                <w:i/>
                <w:snapToGrid w:val="0"/>
                <w:sz w:val="18"/>
                <w:szCs w:val="18"/>
              </w:rPr>
            </w:pPr>
            <w:r>
              <w:rPr>
                <w:i/>
                <w:snapToGrid w:val="0"/>
                <w:sz w:val="18"/>
                <w:szCs w:val="18"/>
              </w:rPr>
              <w:t>не направлялись</w:t>
            </w:r>
          </w:p>
        </w:tc>
      </w:tr>
    </w:tbl>
    <w:p w:rsidR="00000000" w:rsidRDefault="00307DBD">
      <w:pPr>
        <w:pStyle w:val="a8"/>
        <w:rPr>
          <w:sz w:val="18"/>
          <w:szCs w:val="18"/>
        </w:rPr>
      </w:pPr>
    </w:p>
    <w:p w:rsidR="00000000" w:rsidRDefault="00307DBD">
      <w:pPr>
        <w:pStyle w:val="22"/>
        <w:spacing w:after="0" w:line="240" w:lineRule="auto"/>
        <w:ind w:left="0" w:firstLine="567"/>
        <w:jc w:val="both"/>
        <w:rPr>
          <w:sz w:val="18"/>
          <w:szCs w:val="18"/>
        </w:rPr>
      </w:pPr>
      <w:bookmarkStart w:id="0" w:name="в1вопрос"/>
    </w:p>
    <w:p w:rsidR="00000000" w:rsidRDefault="00307DBD">
      <w:pPr>
        <w:pStyle w:val="22"/>
        <w:spacing w:after="0" w:line="240" w:lineRule="auto"/>
        <w:ind w:left="0"/>
        <w:jc w:val="both"/>
        <w:rPr>
          <w:b/>
          <w:bCs/>
          <w:sz w:val="18"/>
          <w:szCs w:val="18"/>
        </w:rPr>
      </w:pPr>
      <w:r>
        <w:rPr>
          <w:sz w:val="18"/>
          <w:szCs w:val="18"/>
        </w:rPr>
        <w:t xml:space="preserve">Уставный капитал общества на </w:t>
      </w:r>
      <w:r>
        <w:rPr>
          <w:sz w:val="18"/>
          <w:szCs w:val="18"/>
        </w:rPr>
        <w:t>дату составления списка лиц, имеющих право на участие в годовом общем собрании акционеров, состоит из 2 091 090</w:t>
      </w:r>
      <w:r>
        <w:rPr>
          <w:bCs/>
          <w:iCs/>
          <w:sz w:val="18"/>
          <w:szCs w:val="18"/>
        </w:rPr>
        <w:t xml:space="preserve"> (два миллиона девяносто одна тысяча девяносто)</w:t>
      </w:r>
      <w:r>
        <w:rPr>
          <w:sz w:val="18"/>
          <w:szCs w:val="18"/>
        </w:rPr>
        <w:t xml:space="preserve"> обыкновенных акций общества, номинальной стоимостью 7 </w:t>
      </w:r>
      <w:r>
        <w:rPr>
          <w:bCs/>
          <w:sz w:val="18"/>
          <w:szCs w:val="18"/>
        </w:rPr>
        <w:t>руб.</w:t>
      </w:r>
    </w:p>
    <w:p w:rsidR="00000000" w:rsidRDefault="00307DBD">
      <w:pPr>
        <w:jc w:val="both"/>
        <w:rPr>
          <w:bCs/>
          <w:sz w:val="18"/>
          <w:szCs w:val="18"/>
        </w:rPr>
      </w:pPr>
    </w:p>
    <w:p w:rsidR="00000000" w:rsidRDefault="00307DBD">
      <w:pPr>
        <w:jc w:val="both"/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Голосующими акциями по всем вопросам </w:t>
      </w:r>
      <w:r>
        <w:rPr>
          <w:bCs/>
          <w:sz w:val="18"/>
          <w:szCs w:val="18"/>
        </w:rPr>
        <w:t>повестки дня годового общего собрания акционеров являются обыкновенные именные акции.</w:t>
      </w:r>
    </w:p>
    <w:p w:rsidR="00000000" w:rsidRDefault="00307DBD">
      <w:pPr>
        <w:jc w:val="both"/>
        <w:rPr>
          <w:bCs/>
          <w:iCs/>
          <w:sz w:val="18"/>
          <w:szCs w:val="18"/>
        </w:rPr>
      </w:pPr>
    </w:p>
    <w:p w:rsidR="00000000" w:rsidRPr="003906F0" w:rsidRDefault="00307DBD">
      <w:pPr>
        <w:jc w:val="both"/>
        <w:rPr>
          <w:b/>
          <w:iCs/>
          <w:color w:val="FF0000"/>
          <w:sz w:val="18"/>
          <w:szCs w:val="18"/>
        </w:rPr>
      </w:pPr>
      <w:r>
        <w:rPr>
          <w:bCs/>
          <w:iCs/>
          <w:sz w:val="18"/>
          <w:szCs w:val="18"/>
        </w:rPr>
        <w:t xml:space="preserve">Акций, находящихся в распоряжении общества (ценные бумаги, выкупленные эмитентом) на дату составления списка лиц, </w:t>
      </w:r>
      <w:r w:rsidRPr="003906F0">
        <w:rPr>
          <w:b/>
          <w:bCs/>
          <w:iCs/>
          <w:sz w:val="18"/>
          <w:szCs w:val="18"/>
        </w:rPr>
        <w:t>имеющих право на участие в  общем собрании акционеров –</w:t>
      </w:r>
      <w:r w:rsidRPr="003906F0">
        <w:rPr>
          <w:b/>
          <w:bCs/>
          <w:iCs/>
          <w:sz w:val="18"/>
          <w:szCs w:val="18"/>
        </w:rPr>
        <w:t xml:space="preserve"> </w:t>
      </w:r>
      <w:r w:rsidRPr="003906F0">
        <w:rPr>
          <w:b/>
          <w:sz w:val="18"/>
          <w:szCs w:val="18"/>
        </w:rPr>
        <w:t>965</w:t>
      </w:r>
      <w:r w:rsidRPr="003906F0">
        <w:rPr>
          <w:b/>
          <w:bCs/>
          <w:iCs/>
          <w:sz w:val="18"/>
          <w:szCs w:val="18"/>
        </w:rPr>
        <w:t>.</w:t>
      </w:r>
    </w:p>
    <w:p w:rsidR="00000000" w:rsidRDefault="00307DBD">
      <w:pPr>
        <w:pStyle w:val="30"/>
        <w:spacing w:after="0"/>
        <w:ind w:left="0"/>
        <w:jc w:val="both"/>
        <w:rPr>
          <w:bCs/>
          <w:sz w:val="18"/>
          <w:szCs w:val="18"/>
        </w:rPr>
      </w:pPr>
    </w:p>
    <w:p w:rsidR="00000000" w:rsidRDefault="00307DBD">
      <w:pPr>
        <w:pStyle w:val="30"/>
        <w:spacing w:after="0"/>
        <w:ind w:left="0"/>
        <w:jc w:val="both"/>
        <w:rPr>
          <w:b/>
          <w:bCs/>
          <w:sz w:val="18"/>
          <w:szCs w:val="18"/>
        </w:rPr>
      </w:pPr>
      <w:r>
        <w:rPr>
          <w:bCs/>
          <w:sz w:val="18"/>
          <w:szCs w:val="18"/>
        </w:rPr>
        <w:t xml:space="preserve">Акционеры, включенные в список лиц, имеющих право на участие в годовом общем собрании акционеров,  владеют </w:t>
      </w:r>
      <w:r>
        <w:rPr>
          <w:sz w:val="18"/>
          <w:szCs w:val="18"/>
        </w:rPr>
        <w:t>2 090 125</w:t>
      </w:r>
      <w:r>
        <w:rPr>
          <w:bCs/>
          <w:iCs/>
          <w:sz w:val="18"/>
          <w:szCs w:val="18"/>
        </w:rPr>
        <w:t xml:space="preserve"> (два миллиона девяносто тысяч сто двадцать пять)</w:t>
      </w:r>
      <w:r>
        <w:rPr>
          <w:sz w:val="18"/>
          <w:szCs w:val="18"/>
        </w:rPr>
        <w:t xml:space="preserve"> </w:t>
      </w:r>
      <w:r>
        <w:rPr>
          <w:bCs/>
          <w:sz w:val="18"/>
          <w:szCs w:val="18"/>
        </w:rPr>
        <w:t>голосующими акциями общества, предоставляющими право голоса по вопросам компетенции</w:t>
      </w:r>
      <w:r>
        <w:rPr>
          <w:bCs/>
          <w:sz w:val="18"/>
          <w:szCs w:val="18"/>
        </w:rPr>
        <w:t xml:space="preserve"> годового общего собрания акционеров</w:t>
      </w:r>
      <w:r>
        <w:rPr>
          <w:b/>
          <w:bCs/>
          <w:sz w:val="18"/>
          <w:szCs w:val="18"/>
        </w:rPr>
        <w:t xml:space="preserve">. </w:t>
      </w:r>
    </w:p>
    <w:bookmarkEnd w:id="0"/>
    <w:p w:rsidR="00000000" w:rsidRDefault="00307DBD">
      <w:pPr>
        <w:pStyle w:val="30"/>
        <w:spacing w:after="0"/>
        <w:ind w:left="0"/>
        <w:jc w:val="both"/>
        <w:rPr>
          <w:bCs/>
          <w:sz w:val="18"/>
          <w:szCs w:val="18"/>
        </w:rPr>
      </w:pPr>
    </w:p>
    <w:p w:rsidR="00000000" w:rsidRDefault="00307DBD">
      <w:pPr>
        <w:pStyle w:val="30"/>
        <w:spacing w:after="0"/>
        <w:ind w:left="0"/>
        <w:jc w:val="both"/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Акционеры, включенные в список лиц, имеющих право на участие в годовом общем собрании акционеров,  владеют </w:t>
      </w:r>
      <w:r>
        <w:rPr>
          <w:sz w:val="18"/>
          <w:szCs w:val="18"/>
        </w:rPr>
        <w:t xml:space="preserve">2 090 125 </w:t>
      </w:r>
      <w:r>
        <w:rPr>
          <w:bCs/>
          <w:sz w:val="18"/>
          <w:szCs w:val="18"/>
        </w:rPr>
        <w:t xml:space="preserve">голосующими акциями общества, предоставляющими право голоса по 1, 2, 3, </w:t>
      </w:r>
      <w:r w:rsidR="0060718B">
        <w:rPr>
          <w:bCs/>
          <w:sz w:val="18"/>
          <w:szCs w:val="18"/>
        </w:rPr>
        <w:t>6</w:t>
      </w:r>
      <w:r>
        <w:rPr>
          <w:bCs/>
          <w:sz w:val="18"/>
          <w:szCs w:val="18"/>
        </w:rPr>
        <w:t xml:space="preserve"> вопросам компетенции г</w:t>
      </w:r>
      <w:r>
        <w:rPr>
          <w:bCs/>
          <w:sz w:val="18"/>
          <w:szCs w:val="18"/>
        </w:rPr>
        <w:t xml:space="preserve">одового общего собрания акционеров. </w:t>
      </w:r>
    </w:p>
    <w:p w:rsidR="00000000" w:rsidRDefault="00307DBD">
      <w:pPr>
        <w:pStyle w:val="30"/>
        <w:spacing w:after="0"/>
        <w:ind w:left="0"/>
        <w:jc w:val="both"/>
        <w:rPr>
          <w:bCs/>
          <w:sz w:val="18"/>
          <w:szCs w:val="18"/>
        </w:rPr>
      </w:pPr>
    </w:p>
    <w:p w:rsidR="00000000" w:rsidRDefault="00307DBD">
      <w:pPr>
        <w:pStyle w:val="30"/>
        <w:spacing w:after="0"/>
        <w:ind w:left="0"/>
        <w:jc w:val="both"/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Акционеры, включенные в список лиц, имеющих право на участие в годовом общем собрании акционеров,  владеют </w:t>
      </w:r>
      <w:r>
        <w:rPr>
          <w:sz w:val="18"/>
          <w:szCs w:val="18"/>
        </w:rPr>
        <w:t xml:space="preserve">14 630 875 </w:t>
      </w:r>
      <w:r>
        <w:rPr>
          <w:bCs/>
          <w:sz w:val="18"/>
          <w:szCs w:val="18"/>
        </w:rPr>
        <w:t xml:space="preserve">голосующими акциями общества, предоставляющими право голоса по </w:t>
      </w:r>
      <w:r w:rsidR="00BB14CC">
        <w:rPr>
          <w:bCs/>
          <w:sz w:val="18"/>
          <w:szCs w:val="18"/>
        </w:rPr>
        <w:t>4</w:t>
      </w:r>
      <w:r>
        <w:rPr>
          <w:bCs/>
          <w:sz w:val="18"/>
          <w:szCs w:val="18"/>
        </w:rPr>
        <w:t xml:space="preserve"> вопросу компетенции годового общего</w:t>
      </w:r>
      <w:r>
        <w:rPr>
          <w:bCs/>
          <w:sz w:val="18"/>
          <w:szCs w:val="18"/>
        </w:rPr>
        <w:t xml:space="preserve"> собрания акционеров. </w:t>
      </w:r>
    </w:p>
    <w:p w:rsidR="00000000" w:rsidRDefault="00307DBD">
      <w:pPr>
        <w:pStyle w:val="30"/>
        <w:spacing w:after="0"/>
        <w:ind w:left="0"/>
        <w:jc w:val="both"/>
        <w:rPr>
          <w:bCs/>
          <w:sz w:val="18"/>
          <w:szCs w:val="18"/>
        </w:rPr>
      </w:pPr>
    </w:p>
    <w:p w:rsidR="00000000" w:rsidRDefault="00307DBD">
      <w:pPr>
        <w:pStyle w:val="30"/>
        <w:spacing w:after="0"/>
        <w:ind w:left="0"/>
        <w:jc w:val="both"/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В соответствии со ст.85 ФЗ «Об акционерных обществах»  1 495 </w:t>
      </w:r>
      <w:r w:rsidR="00BB14CC">
        <w:rPr>
          <w:bCs/>
          <w:sz w:val="18"/>
          <w:szCs w:val="18"/>
        </w:rPr>
        <w:t>473</w:t>
      </w:r>
      <w:r>
        <w:rPr>
          <w:bCs/>
          <w:sz w:val="18"/>
          <w:szCs w:val="18"/>
        </w:rPr>
        <w:t xml:space="preserve"> голосующих акций не считаются и при определении кворума не учитываются по </w:t>
      </w:r>
      <w:r w:rsidR="00BB14CC">
        <w:rPr>
          <w:bCs/>
          <w:sz w:val="18"/>
          <w:szCs w:val="18"/>
        </w:rPr>
        <w:t>5</w:t>
      </w:r>
      <w:r>
        <w:rPr>
          <w:bCs/>
          <w:sz w:val="18"/>
          <w:szCs w:val="18"/>
        </w:rPr>
        <w:t xml:space="preserve"> вопросу повестки дня.</w:t>
      </w:r>
    </w:p>
    <w:p w:rsidR="00000000" w:rsidRDefault="00307DBD">
      <w:pPr>
        <w:pStyle w:val="30"/>
        <w:spacing w:after="0"/>
        <w:ind w:left="0"/>
        <w:jc w:val="both"/>
        <w:rPr>
          <w:bCs/>
          <w:sz w:val="18"/>
          <w:szCs w:val="18"/>
        </w:rPr>
      </w:pPr>
    </w:p>
    <w:p w:rsidR="00000000" w:rsidRDefault="00307DBD">
      <w:pPr>
        <w:pStyle w:val="30"/>
        <w:spacing w:after="0"/>
        <w:ind w:left="0"/>
        <w:jc w:val="both"/>
        <w:rPr>
          <w:bCs/>
          <w:sz w:val="18"/>
          <w:szCs w:val="18"/>
        </w:rPr>
      </w:pPr>
      <w:r>
        <w:rPr>
          <w:bCs/>
          <w:sz w:val="18"/>
          <w:szCs w:val="18"/>
        </w:rPr>
        <w:t>Акционеры, включенные в список лиц, имеющих право на участие в годов</w:t>
      </w:r>
      <w:r>
        <w:rPr>
          <w:bCs/>
          <w:sz w:val="18"/>
          <w:szCs w:val="18"/>
        </w:rPr>
        <w:t xml:space="preserve">ом общем собрании акционеров,  владеют </w:t>
      </w:r>
      <w:r>
        <w:rPr>
          <w:sz w:val="18"/>
          <w:szCs w:val="18"/>
        </w:rPr>
        <w:t xml:space="preserve">594 </w:t>
      </w:r>
      <w:r w:rsidR="00490394">
        <w:rPr>
          <w:sz w:val="18"/>
          <w:szCs w:val="18"/>
        </w:rPr>
        <w:t>652</w:t>
      </w:r>
      <w:r>
        <w:rPr>
          <w:sz w:val="18"/>
          <w:szCs w:val="18"/>
        </w:rPr>
        <w:t xml:space="preserve"> </w:t>
      </w:r>
      <w:r>
        <w:rPr>
          <w:bCs/>
          <w:sz w:val="18"/>
          <w:szCs w:val="18"/>
        </w:rPr>
        <w:t xml:space="preserve">голосующими акциями общества, предоставляющими право голоса по </w:t>
      </w:r>
      <w:r w:rsidR="00490394">
        <w:rPr>
          <w:bCs/>
          <w:sz w:val="18"/>
          <w:szCs w:val="18"/>
        </w:rPr>
        <w:t>5</w:t>
      </w:r>
      <w:r>
        <w:rPr>
          <w:bCs/>
          <w:sz w:val="18"/>
          <w:szCs w:val="18"/>
        </w:rPr>
        <w:t xml:space="preserve"> вопросу компетенции годового общего собрания акционеров. </w:t>
      </w:r>
    </w:p>
    <w:p w:rsidR="00000000" w:rsidRDefault="00307DBD">
      <w:pPr>
        <w:pStyle w:val="30"/>
        <w:spacing w:after="0"/>
        <w:ind w:left="0"/>
        <w:jc w:val="both"/>
        <w:rPr>
          <w:bCs/>
          <w:sz w:val="18"/>
          <w:szCs w:val="18"/>
        </w:rPr>
      </w:pPr>
    </w:p>
    <w:p w:rsidR="00000000" w:rsidRDefault="00307DBD">
      <w:pPr>
        <w:pStyle w:val="30"/>
        <w:spacing w:after="0"/>
        <w:ind w:left="0"/>
        <w:jc w:val="both"/>
        <w:rPr>
          <w:b/>
          <w:bCs/>
          <w:sz w:val="18"/>
          <w:szCs w:val="18"/>
        </w:rPr>
      </w:pPr>
      <w:r>
        <w:rPr>
          <w:bCs/>
          <w:sz w:val="18"/>
          <w:szCs w:val="18"/>
        </w:rPr>
        <w:t xml:space="preserve">По состоянию на 15 </w:t>
      </w:r>
      <w:r>
        <w:rPr>
          <w:sz w:val="18"/>
          <w:szCs w:val="18"/>
        </w:rPr>
        <w:t xml:space="preserve">ч. 00 мин. </w:t>
      </w:r>
      <w:r>
        <w:rPr>
          <w:sz w:val="18"/>
          <w:szCs w:val="18"/>
        </w:rPr>
        <w:t>1</w:t>
      </w:r>
      <w:r w:rsidR="00490394">
        <w:rPr>
          <w:sz w:val="18"/>
          <w:szCs w:val="18"/>
        </w:rPr>
        <w:t>3</w:t>
      </w:r>
      <w:r>
        <w:rPr>
          <w:sz w:val="18"/>
          <w:szCs w:val="18"/>
        </w:rPr>
        <w:t>.05.201</w:t>
      </w:r>
      <w:r w:rsidR="00490394">
        <w:rPr>
          <w:sz w:val="18"/>
          <w:szCs w:val="18"/>
        </w:rPr>
        <w:t>6</w:t>
      </w:r>
      <w:r>
        <w:rPr>
          <w:sz w:val="18"/>
          <w:szCs w:val="18"/>
        </w:rPr>
        <w:t xml:space="preserve"> г.</w:t>
      </w:r>
      <w:r>
        <w:rPr>
          <w:bCs/>
          <w:sz w:val="18"/>
          <w:szCs w:val="18"/>
        </w:rPr>
        <w:t xml:space="preserve"> для участия в собрании зарегистрированы 1</w:t>
      </w:r>
      <w:r w:rsidR="00490394">
        <w:rPr>
          <w:bCs/>
          <w:sz w:val="18"/>
          <w:szCs w:val="18"/>
        </w:rPr>
        <w:t>0</w:t>
      </w:r>
      <w:r>
        <w:rPr>
          <w:bCs/>
          <w:sz w:val="18"/>
          <w:szCs w:val="18"/>
        </w:rPr>
        <w:t xml:space="preserve"> </w:t>
      </w:r>
      <w:r>
        <w:rPr>
          <w:sz w:val="18"/>
          <w:szCs w:val="18"/>
        </w:rPr>
        <w:t>(</w:t>
      </w:r>
      <w:r w:rsidR="00490394">
        <w:rPr>
          <w:sz w:val="18"/>
          <w:szCs w:val="18"/>
        </w:rPr>
        <w:t>десять</w:t>
      </w:r>
      <w:r>
        <w:rPr>
          <w:sz w:val="18"/>
          <w:szCs w:val="18"/>
        </w:rPr>
        <w:t>)</w:t>
      </w:r>
      <w:r>
        <w:rPr>
          <w:bCs/>
          <w:sz w:val="18"/>
          <w:szCs w:val="18"/>
        </w:rPr>
        <w:t xml:space="preserve"> лиц, имеющих право на участие в собрании, владеющих </w:t>
      </w:r>
      <w:bookmarkStart w:id="1" w:name="Соб_АкцЗарег"/>
      <w:r>
        <w:rPr>
          <w:bCs/>
          <w:sz w:val="18"/>
          <w:szCs w:val="18"/>
        </w:rPr>
        <w:t xml:space="preserve"> </w:t>
      </w:r>
      <w:bookmarkEnd w:id="1"/>
      <w:r>
        <w:rPr>
          <w:sz w:val="18"/>
          <w:szCs w:val="18"/>
        </w:rPr>
        <w:t>1 </w:t>
      </w:r>
      <w:r w:rsidR="00490394">
        <w:rPr>
          <w:sz w:val="18"/>
          <w:szCs w:val="18"/>
        </w:rPr>
        <w:t>498</w:t>
      </w:r>
      <w:r>
        <w:rPr>
          <w:sz w:val="18"/>
          <w:szCs w:val="18"/>
        </w:rPr>
        <w:t xml:space="preserve"> </w:t>
      </w:r>
      <w:r w:rsidR="00490394">
        <w:rPr>
          <w:sz w:val="18"/>
          <w:szCs w:val="18"/>
        </w:rPr>
        <w:t>386</w:t>
      </w:r>
      <w:r>
        <w:rPr>
          <w:bCs/>
          <w:sz w:val="18"/>
          <w:szCs w:val="18"/>
        </w:rPr>
        <w:t xml:space="preserve"> </w:t>
      </w:r>
      <w:r>
        <w:rPr>
          <w:sz w:val="18"/>
          <w:szCs w:val="18"/>
        </w:rPr>
        <w:t xml:space="preserve">(один миллион </w:t>
      </w:r>
      <w:r w:rsidR="00490394">
        <w:rPr>
          <w:sz w:val="18"/>
          <w:szCs w:val="18"/>
        </w:rPr>
        <w:t xml:space="preserve">четыреста девяноста восемь </w:t>
      </w:r>
      <w:r>
        <w:rPr>
          <w:sz w:val="18"/>
          <w:szCs w:val="18"/>
        </w:rPr>
        <w:t>тысяч</w:t>
      </w:r>
      <w:r w:rsidR="00490394">
        <w:rPr>
          <w:sz w:val="18"/>
          <w:szCs w:val="18"/>
        </w:rPr>
        <w:t xml:space="preserve"> триста восемьдесят шесть</w:t>
      </w:r>
      <w:r>
        <w:rPr>
          <w:sz w:val="18"/>
          <w:szCs w:val="18"/>
        </w:rPr>
        <w:t xml:space="preserve">) </w:t>
      </w:r>
      <w:r>
        <w:rPr>
          <w:bCs/>
          <w:sz w:val="18"/>
          <w:szCs w:val="18"/>
        </w:rPr>
        <w:t xml:space="preserve">голосов, что составляет </w:t>
      </w:r>
      <w:r>
        <w:rPr>
          <w:sz w:val="18"/>
          <w:szCs w:val="18"/>
        </w:rPr>
        <w:t>71,</w:t>
      </w:r>
      <w:r w:rsidR="00490394">
        <w:rPr>
          <w:sz w:val="18"/>
          <w:szCs w:val="18"/>
        </w:rPr>
        <w:t>70</w:t>
      </w:r>
      <w:r>
        <w:rPr>
          <w:bCs/>
          <w:sz w:val="18"/>
          <w:szCs w:val="18"/>
        </w:rPr>
        <w:t xml:space="preserve"> </w:t>
      </w:r>
      <w:r>
        <w:rPr>
          <w:sz w:val="18"/>
          <w:szCs w:val="18"/>
        </w:rPr>
        <w:t>%</w:t>
      </w:r>
      <w:r>
        <w:rPr>
          <w:bCs/>
          <w:sz w:val="18"/>
          <w:szCs w:val="18"/>
        </w:rPr>
        <w:t xml:space="preserve"> от общего числа голосов</w:t>
      </w:r>
      <w:r>
        <w:rPr>
          <w:b/>
          <w:bCs/>
          <w:sz w:val="18"/>
          <w:szCs w:val="18"/>
        </w:rPr>
        <w:t xml:space="preserve">. </w:t>
      </w:r>
    </w:p>
    <w:p w:rsidR="00000000" w:rsidRDefault="00307DBD">
      <w:pPr>
        <w:jc w:val="both"/>
        <w:rPr>
          <w:sz w:val="18"/>
          <w:szCs w:val="18"/>
        </w:rPr>
      </w:pPr>
    </w:p>
    <w:p w:rsidR="00000000" w:rsidRDefault="00307DBD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По состоянию на </w:t>
      </w:r>
      <w:r>
        <w:rPr>
          <w:bCs/>
          <w:sz w:val="18"/>
          <w:szCs w:val="18"/>
        </w:rPr>
        <w:t xml:space="preserve">15 </w:t>
      </w:r>
      <w:r>
        <w:rPr>
          <w:sz w:val="18"/>
          <w:szCs w:val="18"/>
        </w:rPr>
        <w:t xml:space="preserve">ч. 00 мин. </w:t>
      </w:r>
      <w:r>
        <w:rPr>
          <w:sz w:val="18"/>
          <w:szCs w:val="18"/>
        </w:rPr>
        <w:t>1</w:t>
      </w:r>
      <w:r w:rsidR="00490394">
        <w:rPr>
          <w:sz w:val="18"/>
          <w:szCs w:val="18"/>
        </w:rPr>
        <w:t>3</w:t>
      </w:r>
      <w:r>
        <w:rPr>
          <w:sz w:val="18"/>
          <w:szCs w:val="18"/>
        </w:rPr>
        <w:t>.05.201</w:t>
      </w:r>
      <w:r w:rsidR="00490394">
        <w:rPr>
          <w:sz w:val="18"/>
          <w:szCs w:val="18"/>
        </w:rPr>
        <w:t>6</w:t>
      </w:r>
      <w:r>
        <w:rPr>
          <w:sz w:val="18"/>
          <w:szCs w:val="18"/>
        </w:rPr>
        <w:t xml:space="preserve"> г.</w:t>
      </w:r>
      <w:r>
        <w:rPr>
          <w:b/>
          <w:bCs/>
          <w:sz w:val="18"/>
          <w:szCs w:val="18"/>
        </w:rPr>
        <w:t xml:space="preserve"> </w:t>
      </w:r>
      <w:r>
        <w:rPr>
          <w:sz w:val="18"/>
          <w:szCs w:val="18"/>
        </w:rPr>
        <w:t xml:space="preserve">(момент открытия </w:t>
      </w:r>
      <w:r>
        <w:rPr>
          <w:sz w:val="18"/>
          <w:szCs w:val="18"/>
        </w:rPr>
        <w:t>общего собрания) в соответствии с п. 1 ст. 58 Федерального закона №208-ФЗ от 26.12.1995г. «Об акционерных обществах» и п.4.10. «Положения  о дополнительных требованиях к порядку подготовки, созыва и проведения общего собрания акционеров», утвержденного При</w:t>
      </w:r>
      <w:r>
        <w:rPr>
          <w:sz w:val="18"/>
          <w:szCs w:val="18"/>
        </w:rPr>
        <w:t>казом  ФСФР  России от 02.02.2012 г. № 12-6/пз-н, годовое общее собрание акционеров правомочно (имеет кворум).</w:t>
      </w:r>
    </w:p>
    <w:p w:rsidR="00000000" w:rsidRDefault="00307DBD">
      <w:pPr>
        <w:spacing w:before="120"/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ПОВЕСТКА ДНЯ:</w:t>
      </w:r>
    </w:p>
    <w:p w:rsidR="00000000" w:rsidRDefault="00307DBD">
      <w:pPr>
        <w:pStyle w:val="3"/>
        <w:spacing w:after="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1. </w:t>
      </w:r>
      <w:r>
        <w:rPr>
          <w:color w:val="000000"/>
          <w:spacing w:val="-3"/>
          <w:sz w:val="18"/>
          <w:szCs w:val="18"/>
        </w:rPr>
        <w:t>Утверждение    годового    отчета  Общества за 201</w:t>
      </w:r>
      <w:r w:rsidR="003906F0">
        <w:rPr>
          <w:color w:val="000000"/>
          <w:spacing w:val="-3"/>
          <w:sz w:val="18"/>
          <w:szCs w:val="18"/>
        </w:rPr>
        <w:t>5</w:t>
      </w:r>
      <w:r>
        <w:rPr>
          <w:color w:val="000000"/>
          <w:spacing w:val="-3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ab/>
        <w:t>финансовый год</w:t>
      </w:r>
      <w:r>
        <w:rPr>
          <w:sz w:val="18"/>
          <w:szCs w:val="18"/>
        </w:rPr>
        <w:t>.</w:t>
      </w:r>
    </w:p>
    <w:p w:rsidR="00000000" w:rsidRDefault="00307DBD">
      <w:pPr>
        <w:pStyle w:val="3"/>
        <w:spacing w:after="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2. </w:t>
      </w:r>
      <w:r>
        <w:rPr>
          <w:color w:val="000000"/>
          <w:sz w:val="18"/>
          <w:szCs w:val="18"/>
        </w:rPr>
        <w:t xml:space="preserve">Утверждение годовой </w:t>
      </w:r>
      <w:r>
        <w:rPr>
          <w:color w:val="000000"/>
          <w:spacing w:val="-8"/>
          <w:sz w:val="18"/>
          <w:szCs w:val="18"/>
        </w:rPr>
        <w:t>бухгалтерской отчетности Общества за</w:t>
      </w:r>
      <w:r>
        <w:rPr>
          <w:color w:val="000000"/>
          <w:spacing w:val="-8"/>
          <w:sz w:val="18"/>
          <w:szCs w:val="18"/>
        </w:rPr>
        <w:t xml:space="preserve"> 201</w:t>
      </w:r>
      <w:r w:rsidR="003906F0">
        <w:rPr>
          <w:color w:val="000000"/>
          <w:spacing w:val="-8"/>
          <w:sz w:val="18"/>
          <w:szCs w:val="18"/>
        </w:rPr>
        <w:t>5</w:t>
      </w:r>
      <w:r>
        <w:rPr>
          <w:color w:val="000000"/>
          <w:spacing w:val="-8"/>
          <w:sz w:val="18"/>
          <w:szCs w:val="18"/>
        </w:rPr>
        <w:t xml:space="preserve"> финансовый год, в том числе отчета о </w:t>
      </w:r>
      <w:r>
        <w:rPr>
          <w:color w:val="000000"/>
          <w:spacing w:val="-1"/>
          <w:sz w:val="18"/>
          <w:szCs w:val="18"/>
        </w:rPr>
        <w:t xml:space="preserve">прибылях  и убытках (счетов прибылей и убытков) Общества. Перспективы </w:t>
      </w:r>
      <w:r>
        <w:rPr>
          <w:color w:val="000000"/>
          <w:spacing w:val="5"/>
          <w:sz w:val="18"/>
          <w:szCs w:val="18"/>
        </w:rPr>
        <w:t>развития  на  201</w:t>
      </w:r>
      <w:r w:rsidR="003906F0">
        <w:rPr>
          <w:color w:val="000000"/>
          <w:spacing w:val="5"/>
          <w:sz w:val="18"/>
          <w:szCs w:val="18"/>
        </w:rPr>
        <w:t>6</w:t>
      </w:r>
      <w:r>
        <w:rPr>
          <w:color w:val="000000"/>
          <w:spacing w:val="5"/>
          <w:sz w:val="18"/>
          <w:szCs w:val="18"/>
        </w:rPr>
        <w:t xml:space="preserve"> год</w:t>
      </w:r>
      <w:r>
        <w:rPr>
          <w:sz w:val="18"/>
          <w:szCs w:val="18"/>
        </w:rPr>
        <w:t>. Утверждение отчета заключения аудитора.</w:t>
      </w:r>
    </w:p>
    <w:p w:rsidR="00000000" w:rsidRDefault="00307DBD">
      <w:pPr>
        <w:jc w:val="both"/>
        <w:rPr>
          <w:sz w:val="18"/>
          <w:szCs w:val="18"/>
        </w:rPr>
      </w:pPr>
      <w:r>
        <w:rPr>
          <w:bCs/>
          <w:sz w:val="18"/>
          <w:szCs w:val="18"/>
        </w:rPr>
        <w:t xml:space="preserve">3. </w:t>
      </w:r>
      <w:r>
        <w:rPr>
          <w:color w:val="000000"/>
          <w:spacing w:val="-3"/>
          <w:sz w:val="18"/>
          <w:szCs w:val="18"/>
        </w:rPr>
        <w:t>Утверждение распределения прибыли (в том числе выплата (объявление) дивиденд</w:t>
      </w:r>
      <w:r>
        <w:rPr>
          <w:color w:val="000000"/>
          <w:spacing w:val="-3"/>
          <w:sz w:val="18"/>
          <w:szCs w:val="18"/>
        </w:rPr>
        <w:t>ов по итогам 201</w:t>
      </w:r>
      <w:r w:rsidR="003906F0">
        <w:rPr>
          <w:color w:val="000000"/>
          <w:spacing w:val="-3"/>
          <w:sz w:val="18"/>
          <w:szCs w:val="18"/>
        </w:rPr>
        <w:t>5</w:t>
      </w:r>
      <w:r>
        <w:rPr>
          <w:color w:val="000000"/>
          <w:spacing w:val="-3"/>
          <w:sz w:val="18"/>
          <w:szCs w:val="18"/>
        </w:rPr>
        <w:t xml:space="preserve"> финансового года) и убытков Общества по результатам 201</w:t>
      </w:r>
      <w:r w:rsidR="003906F0">
        <w:rPr>
          <w:color w:val="000000"/>
          <w:spacing w:val="-3"/>
          <w:sz w:val="18"/>
          <w:szCs w:val="18"/>
        </w:rPr>
        <w:t>5</w:t>
      </w:r>
      <w:r>
        <w:rPr>
          <w:color w:val="000000"/>
          <w:spacing w:val="-3"/>
          <w:sz w:val="18"/>
          <w:szCs w:val="18"/>
        </w:rPr>
        <w:t xml:space="preserve"> финансового года</w:t>
      </w:r>
      <w:r>
        <w:rPr>
          <w:sz w:val="18"/>
          <w:szCs w:val="18"/>
        </w:rPr>
        <w:t>.</w:t>
      </w:r>
    </w:p>
    <w:p w:rsidR="00000000" w:rsidRDefault="003906F0">
      <w:pPr>
        <w:jc w:val="both"/>
        <w:rPr>
          <w:sz w:val="18"/>
          <w:szCs w:val="18"/>
        </w:rPr>
      </w:pPr>
      <w:r>
        <w:rPr>
          <w:sz w:val="18"/>
          <w:szCs w:val="18"/>
        </w:rPr>
        <w:t>4</w:t>
      </w:r>
      <w:r w:rsidR="00307DBD">
        <w:rPr>
          <w:sz w:val="18"/>
          <w:szCs w:val="18"/>
        </w:rPr>
        <w:t>.</w:t>
      </w:r>
      <w:r w:rsidR="00307DBD">
        <w:rPr>
          <w:color w:val="000000"/>
          <w:spacing w:val="-1"/>
          <w:sz w:val="18"/>
          <w:szCs w:val="18"/>
        </w:rPr>
        <w:t xml:space="preserve"> Избрание членов Совета директоров (наблюдательного совета) Общества</w:t>
      </w:r>
      <w:r w:rsidR="00307DBD">
        <w:rPr>
          <w:sz w:val="18"/>
          <w:szCs w:val="18"/>
        </w:rPr>
        <w:t xml:space="preserve">.      </w:t>
      </w:r>
    </w:p>
    <w:p w:rsidR="00000000" w:rsidRDefault="003906F0">
      <w:pPr>
        <w:jc w:val="both"/>
        <w:rPr>
          <w:sz w:val="18"/>
          <w:szCs w:val="18"/>
        </w:rPr>
      </w:pPr>
      <w:r>
        <w:rPr>
          <w:sz w:val="18"/>
          <w:szCs w:val="18"/>
        </w:rPr>
        <w:t>5</w:t>
      </w:r>
      <w:r w:rsidR="00307DBD">
        <w:rPr>
          <w:sz w:val="18"/>
          <w:szCs w:val="18"/>
        </w:rPr>
        <w:t xml:space="preserve">. </w:t>
      </w:r>
      <w:r w:rsidR="00307DBD">
        <w:rPr>
          <w:color w:val="000000"/>
          <w:sz w:val="18"/>
          <w:szCs w:val="18"/>
        </w:rPr>
        <w:t>Избрание членов ревизионной комиссии Об</w:t>
      </w:r>
      <w:r w:rsidR="00307DBD">
        <w:rPr>
          <w:color w:val="000000"/>
          <w:sz w:val="18"/>
          <w:szCs w:val="18"/>
        </w:rPr>
        <w:t>щества</w:t>
      </w:r>
      <w:r w:rsidR="00307DBD">
        <w:rPr>
          <w:sz w:val="18"/>
          <w:szCs w:val="18"/>
        </w:rPr>
        <w:t>.</w:t>
      </w:r>
    </w:p>
    <w:p w:rsidR="00000000" w:rsidRDefault="003906F0">
      <w:pPr>
        <w:jc w:val="both"/>
        <w:rPr>
          <w:color w:val="000000"/>
          <w:spacing w:val="-2"/>
          <w:sz w:val="18"/>
          <w:szCs w:val="18"/>
        </w:rPr>
      </w:pPr>
      <w:r>
        <w:rPr>
          <w:sz w:val="18"/>
          <w:szCs w:val="18"/>
        </w:rPr>
        <w:t>6</w:t>
      </w:r>
      <w:r w:rsidR="00307DBD">
        <w:rPr>
          <w:sz w:val="18"/>
          <w:szCs w:val="18"/>
        </w:rPr>
        <w:t xml:space="preserve">. </w:t>
      </w:r>
      <w:r w:rsidR="00307DBD">
        <w:rPr>
          <w:color w:val="000000"/>
          <w:spacing w:val="-2"/>
          <w:sz w:val="18"/>
          <w:szCs w:val="18"/>
        </w:rPr>
        <w:t>Утверждение аудитора Общества.</w:t>
      </w:r>
    </w:p>
    <w:p w:rsidR="00000000" w:rsidRDefault="00307DBD">
      <w:pPr>
        <w:pStyle w:val="5"/>
        <w:jc w:val="left"/>
        <w:rPr>
          <w:rFonts w:ascii="Times New Roman" w:hAnsi="Times New Roman" w:cs="Times New Roman"/>
          <w:sz w:val="18"/>
          <w:szCs w:val="18"/>
        </w:rPr>
      </w:pPr>
    </w:p>
    <w:p w:rsidR="00000000" w:rsidRDefault="00307DBD" w:rsidP="003906F0">
      <w:pPr>
        <w:pStyle w:val="5"/>
        <w:jc w:val="both"/>
        <w:rPr>
          <w:bCs w:val="0"/>
          <w:color w:val="FF0000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Функции  счетной комиссии, в соответствии со ст. 56 ФЗ «Об акционерных обществах», выполнялись держателем реестра владельцев именных ценных бумаг ОАО фирма «Адыгпромстрой» -</w:t>
      </w:r>
      <w:r>
        <w:rPr>
          <w:sz w:val="18"/>
          <w:szCs w:val="18"/>
        </w:rPr>
        <w:t xml:space="preserve"> </w:t>
      </w:r>
      <w:r w:rsidR="003906F0" w:rsidRPr="003906F0">
        <w:rPr>
          <w:b w:val="0"/>
          <w:i/>
          <w:sz w:val="18"/>
          <w:szCs w:val="18"/>
        </w:rPr>
        <w:t>А</w:t>
      </w:r>
      <w:r w:rsidRPr="003906F0">
        <w:rPr>
          <w:rFonts w:ascii="Times New Roman" w:hAnsi="Times New Roman" w:cs="Times New Roman"/>
          <w:b w:val="0"/>
          <w:i/>
          <w:snapToGrid w:val="0"/>
          <w:sz w:val="18"/>
          <w:szCs w:val="18"/>
        </w:rPr>
        <w:t>к</w:t>
      </w:r>
      <w:r>
        <w:rPr>
          <w:rFonts w:ascii="Times New Roman" w:hAnsi="Times New Roman" w:cs="Times New Roman"/>
          <w:b w:val="0"/>
          <w:i/>
          <w:snapToGrid w:val="0"/>
          <w:sz w:val="18"/>
          <w:szCs w:val="18"/>
        </w:rPr>
        <w:t>ционерное общество ВТБ Регис</w:t>
      </w:r>
      <w:r>
        <w:rPr>
          <w:rFonts w:ascii="Times New Roman" w:hAnsi="Times New Roman" w:cs="Times New Roman"/>
          <w:b w:val="0"/>
          <w:i/>
          <w:snapToGrid w:val="0"/>
          <w:sz w:val="18"/>
          <w:szCs w:val="18"/>
        </w:rPr>
        <w:t>тратор, в лице</w:t>
      </w:r>
      <w:r>
        <w:rPr>
          <w:rFonts w:ascii="Times New Roman" w:hAnsi="Times New Roman" w:cs="Times New Roman"/>
          <w:b w:val="0"/>
          <w:i/>
          <w:color w:val="FF0000"/>
          <w:sz w:val="18"/>
          <w:szCs w:val="18"/>
        </w:rPr>
        <w:t xml:space="preserve"> </w:t>
      </w:r>
      <w:r>
        <w:rPr>
          <w:rFonts w:ascii="Times New Roman" w:hAnsi="Times New Roman" w:cs="Times New Roman"/>
          <w:b w:val="0"/>
          <w:i/>
          <w:snapToGrid w:val="0"/>
          <w:sz w:val="18"/>
          <w:szCs w:val="18"/>
        </w:rPr>
        <w:t xml:space="preserve">Прикубанского филиала </w:t>
      </w:r>
      <w:r>
        <w:rPr>
          <w:rFonts w:ascii="Times New Roman" w:hAnsi="Times New Roman" w:cs="Times New Roman"/>
          <w:b w:val="0"/>
          <w:i/>
          <w:snapToGrid w:val="0"/>
          <w:sz w:val="18"/>
          <w:szCs w:val="18"/>
        </w:rPr>
        <w:t>АО ВТБ Регистратор.</w:t>
      </w:r>
      <w:r>
        <w:rPr>
          <w:rFonts w:ascii="Times New Roman" w:hAnsi="Times New Roman" w:cs="Times New Roman"/>
          <w:b w:val="0"/>
          <w:i/>
          <w:color w:val="FF0000"/>
          <w:sz w:val="18"/>
          <w:szCs w:val="18"/>
        </w:rPr>
        <w:t xml:space="preserve"> </w:t>
      </w:r>
    </w:p>
    <w:p w:rsidR="00000000" w:rsidRDefault="00307DBD">
      <w:pPr>
        <w:rPr>
          <w:bCs/>
          <w:i/>
          <w:iCs/>
          <w:sz w:val="18"/>
          <w:szCs w:val="18"/>
        </w:rPr>
      </w:pPr>
      <w:r>
        <w:rPr>
          <w:b/>
          <w:bCs/>
          <w:sz w:val="18"/>
          <w:szCs w:val="18"/>
        </w:rPr>
        <w:t>Местонахождения регистратора:</w:t>
      </w:r>
      <w:r>
        <w:rPr>
          <w:i/>
          <w:iCs/>
          <w:sz w:val="18"/>
          <w:szCs w:val="18"/>
        </w:rPr>
        <w:t xml:space="preserve"> </w:t>
      </w:r>
      <w:r w:rsidR="003906F0">
        <w:rPr>
          <w:i/>
          <w:iCs/>
          <w:sz w:val="18"/>
          <w:szCs w:val="18"/>
        </w:rPr>
        <w:t xml:space="preserve">Российская Федерация, </w:t>
      </w:r>
      <w:r>
        <w:rPr>
          <w:i/>
          <w:iCs/>
          <w:sz w:val="18"/>
          <w:szCs w:val="18"/>
        </w:rPr>
        <w:t>Республика Адыгея   г.</w:t>
      </w:r>
      <w:r w:rsidR="003906F0">
        <w:rPr>
          <w:i/>
          <w:iCs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Майкоп, ул.</w:t>
      </w:r>
      <w:r w:rsidR="003906F0">
        <w:rPr>
          <w:i/>
          <w:iCs/>
          <w:sz w:val="18"/>
          <w:szCs w:val="18"/>
        </w:rPr>
        <w:t xml:space="preserve"> Жуковского</w:t>
      </w:r>
      <w:r>
        <w:rPr>
          <w:i/>
          <w:iCs/>
          <w:sz w:val="18"/>
          <w:szCs w:val="18"/>
        </w:rPr>
        <w:t>,</w:t>
      </w:r>
      <w:r w:rsidR="003906F0">
        <w:rPr>
          <w:i/>
          <w:iCs/>
          <w:sz w:val="18"/>
          <w:szCs w:val="18"/>
        </w:rPr>
        <w:t>31</w:t>
      </w:r>
      <w:r>
        <w:rPr>
          <w:bCs/>
          <w:i/>
          <w:iCs/>
          <w:sz w:val="18"/>
          <w:szCs w:val="18"/>
        </w:rPr>
        <w:t xml:space="preserve">, </w:t>
      </w:r>
      <w:r w:rsidR="003906F0">
        <w:rPr>
          <w:bCs/>
          <w:i/>
          <w:iCs/>
          <w:sz w:val="18"/>
          <w:szCs w:val="18"/>
        </w:rPr>
        <w:t>лит. А</w:t>
      </w:r>
      <w:r>
        <w:rPr>
          <w:bCs/>
          <w:i/>
          <w:iCs/>
          <w:sz w:val="18"/>
          <w:szCs w:val="18"/>
        </w:rPr>
        <w:t>.</w:t>
      </w:r>
    </w:p>
    <w:p w:rsidR="00000000" w:rsidRDefault="00307DBD">
      <w:pPr>
        <w:rPr>
          <w:i/>
          <w:iCs/>
          <w:sz w:val="18"/>
          <w:szCs w:val="18"/>
        </w:rPr>
      </w:pPr>
      <w:r>
        <w:rPr>
          <w:b/>
          <w:bCs/>
          <w:iCs/>
          <w:sz w:val="18"/>
          <w:szCs w:val="18"/>
        </w:rPr>
        <w:t>Уполномоченное лицо:</w:t>
      </w:r>
      <w:r>
        <w:rPr>
          <w:bCs/>
          <w:i/>
          <w:iCs/>
          <w:sz w:val="18"/>
          <w:szCs w:val="18"/>
        </w:rPr>
        <w:t xml:space="preserve"> Стеблянская Яна Валерьевна </w:t>
      </w:r>
    </w:p>
    <w:p w:rsidR="00000000" w:rsidRDefault="00307DBD">
      <w:pPr>
        <w:pStyle w:val="a6"/>
        <w:tabs>
          <w:tab w:val="clear" w:pos="4153"/>
          <w:tab w:val="clear" w:pos="8306"/>
        </w:tabs>
        <w:autoSpaceDE/>
        <w:autoSpaceDN/>
        <w:rPr>
          <w:sz w:val="18"/>
          <w:szCs w:val="18"/>
        </w:rPr>
      </w:pPr>
    </w:p>
    <w:tbl>
      <w:tblPr>
        <w:tblW w:w="10582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10582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71"/>
        </w:trPr>
        <w:tc>
          <w:tcPr>
            <w:tcW w:w="10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307DBD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Вопрос, поставленный на голосование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71"/>
        </w:trPr>
        <w:tc>
          <w:tcPr>
            <w:tcW w:w="10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307DBD" w:rsidP="000F7088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Вопрос</w:t>
            </w:r>
            <w:r>
              <w:rPr>
                <w:b/>
                <w:bCs/>
                <w:color w:val="0000FF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1.</w:t>
            </w:r>
            <w:r>
              <w:rPr>
                <w:color w:val="0000FF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pacing w:val="-3"/>
                <w:sz w:val="18"/>
                <w:szCs w:val="18"/>
              </w:rPr>
              <w:t>Утвержден</w:t>
            </w:r>
            <w:r>
              <w:rPr>
                <w:b/>
                <w:color w:val="000000"/>
                <w:spacing w:val="-3"/>
                <w:sz w:val="18"/>
                <w:szCs w:val="18"/>
              </w:rPr>
              <w:t>ие  годового отчета Общества за 201</w:t>
            </w:r>
            <w:r w:rsidR="000F7088">
              <w:rPr>
                <w:b/>
                <w:color w:val="000000"/>
                <w:spacing w:val="-3"/>
                <w:sz w:val="18"/>
                <w:szCs w:val="18"/>
              </w:rPr>
              <w:t>5</w:t>
            </w:r>
            <w:r>
              <w:rPr>
                <w:b/>
                <w:color w:val="000000"/>
                <w:spacing w:val="-3"/>
                <w:sz w:val="18"/>
                <w:szCs w:val="18"/>
              </w:rPr>
              <w:t xml:space="preserve"> ф</w:t>
            </w:r>
            <w:r>
              <w:rPr>
                <w:b/>
                <w:color w:val="000000"/>
                <w:sz w:val="18"/>
                <w:szCs w:val="18"/>
              </w:rPr>
              <w:t>инансовый год</w:t>
            </w:r>
            <w:r>
              <w:rPr>
                <w:b/>
                <w:sz w:val="18"/>
                <w:szCs w:val="18"/>
              </w:rPr>
              <w:t>.</w:t>
            </w:r>
          </w:p>
        </w:tc>
      </w:tr>
    </w:tbl>
    <w:p w:rsidR="00000000" w:rsidRDefault="00307DBD">
      <w:pPr>
        <w:pStyle w:val="a6"/>
        <w:tabs>
          <w:tab w:val="clear" w:pos="4153"/>
          <w:tab w:val="clear" w:pos="8306"/>
        </w:tabs>
        <w:rPr>
          <w:sz w:val="18"/>
          <w:szCs w:val="18"/>
        </w:rPr>
      </w:pPr>
    </w:p>
    <w:tbl>
      <w:tblPr>
        <w:tblW w:w="105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568"/>
        <w:gridCol w:w="1985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823"/>
        </w:trPr>
        <w:tc>
          <w:tcPr>
            <w:tcW w:w="8568" w:type="dxa"/>
          </w:tcPr>
          <w:p w:rsidR="00000000" w:rsidRDefault="00307DBD">
            <w:pPr>
              <w:pStyle w:val="a5"/>
              <w:ind w:right="0"/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i/>
                <w:iCs/>
                <w:sz w:val="18"/>
                <w:szCs w:val="18"/>
              </w:rPr>
              <w:lastRenderedPageBreak/>
              <w:t xml:space="preserve">Общее число голосов, которыми при голосовании по 1 </w:t>
            </w:r>
            <w:r>
              <w:rPr>
                <w:rFonts w:ascii="Times New Roman" w:hAnsi="Times New Roman" w:cs="Times New Roman"/>
                <w:b w:val="0"/>
                <w:i/>
                <w:sz w:val="18"/>
                <w:szCs w:val="18"/>
              </w:rPr>
              <w:t>вопросу повестки дня годового  общего собрания акционеров  ОАО фирма «Адыгпромстрой»</w:t>
            </w:r>
            <w:r>
              <w:rPr>
                <w:b w:val="0"/>
                <w:i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 w:cs="Times New Roman"/>
                <w:b w:val="0"/>
                <w:i/>
                <w:iCs/>
                <w:sz w:val="18"/>
                <w:szCs w:val="18"/>
              </w:rPr>
              <w:t xml:space="preserve">обладали лица, 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i/>
                <w:iCs/>
                <w:sz w:val="18"/>
                <w:szCs w:val="18"/>
              </w:rPr>
              <w:t>включенные в список лиц, имеющих право на участи</w:t>
            </w:r>
            <w:r>
              <w:rPr>
                <w:rFonts w:ascii="Times New Roman" w:hAnsi="Times New Roman" w:cs="Times New Roman"/>
                <w:b w:val="0"/>
                <w:i/>
                <w:iCs/>
                <w:sz w:val="18"/>
                <w:szCs w:val="18"/>
              </w:rPr>
              <w:t>е в общем собрании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. </w:t>
            </w:r>
          </w:p>
        </w:tc>
        <w:tc>
          <w:tcPr>
            <w:tcW w:w="1985" w:type="dxa"/>
            <w:vAlign w:val="center"/>
          </w:tcPr>
          <w:p w:rsidR="00000000" w:rsidRDefault="00307DBD">
            <w:pPr>
              <w:pStyle w:val="a5"/>
              <w:ind w:righ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2 090 125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68" w:type="dxa"/>
          </w:tcPr>
          <w:p w:rsidR="00000000" w:rsidRDefault="00307DBD">
            <w:pPr>
              <w:pStyle w:val="a5"/>
              <w:ind w:right="0"/>
              <w:jc w:val="both"/>
              <w:rPr>
                <w:rFonts w:ascii="Times New Roman" w:hAnsi="Times New Roman" w:cs="Times New Roman"/>
                <w:b w:val="0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i/>
                <w:iCs/>
                <w:sz w:val="18"/>
                <w:szCs w:val="18"/>
              </w:rPr>
              <w:t xml:space="preserve">Общее число голосов, которыми при голосовании по 1 </w:t>
            </w:r>
            <w:r>
              <w:rPr>
                <w:rFonts w:ascii="Times New Roman" w:hAnsi="Times New Roman" w:cs="Times New Roman"/>
                <w:b w:val="0"/>
                <w:i/>
                <w:sz w:val="18"/>
                <w:szCs w:val="18"/>
              </w:rPr>
              <w:t>вопросу повестки дня годового  общего собрания акционеров  ОАО фирма «Адыгпромстрой»</w:t>
            </w:r>
            <w:r>
              <w:rPr>
                <w:b w:val="0"/>
                <w:i/>
                <w:sz w:val="18"/>
                <w:szCs w:val="18"/>
              </w:rPr>
              <w:t xml:space="preserve">   </w:t>
            </w:r>
            <w:r>
              <w:rPr>
                <w:rFonts w:ascii="Times New Roman" w:hAnsi="Times New Roman" w:cs="Times New Roman"/>
                <w:b w:val="0"/>
                <w:i/>
                <w:iCs/>
                <w:sz w:val="18"/>
                <w:szCs w:val="18"/>
              </w:rPr>
              <w:t>обладали лица, принявшие  участие в общем собрании.</w:t>
            </w:r>
          </w:p>
        </w:tc>
        <w:tc>
          <w:tcPr>
            <w:tcW w:w="1985" w:type="dxa"/>
            <w:vAlign w:val="center"/>
          </w:tcPr>
          <w:p w:rsidR="00000000" w:rsidRDefault="00307DBD" w:rsidP="000F7088">
            <w:pPr>
              <w:pStyle w:val="a5"/>
              <w:ind w:righ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0F7088">
              <w:rPr>
                <w:rFonts w:ascii="Times New Roman" w:hAnsi="Times New Roman" w:cs="Times New Roman"/>
                <w:sz w:val="18"/>
                <w:szCs w:val="18"/>
              </w:rPr>
              <w:t> 498 586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</w:tr>
    </w:tbl>
    <w:p w:rsidR="00000000" w:rsidRDefault="00307DBD">
      <w:pPr>
        <w:pStyle w:val="a5"/>
        <w:ind w:right="0"/>
        <w:rPr>
          <w:rFonts w:ascii="Times New Roman" w:hAnsi="Times New Roman" w:cs="Times New Roman"/>
          <w:b w:val="0"/>
          <w:i/>
          <w:sz w:val="18"/>
          <w:szCs w:val="18"/>
        </w:rPr>
      </w:pPr>
    </w:p>
    <w:p w:rsidR="00000000" w:rsidRDefault="00307DBD">
      <w:pPr>
        <w:pStyle w:val="a5"/>
        <w:ind w:right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Кворум по 1  вопросу </w:t>
      </w:r>
      <w:r>
        <w:rPr>
          <w:rFonts w:ascii="Times New Roman" w:hAnsi="Times New Roman" w:cs="Times New Roman"/>
          <w:sz w:val="18"/>
          <w:szCs w:val="18"/>
        </w:rPr>
        <w:t>повестки дня годового общего собрания акционеров ОАО фирма «Адыгпромстрой» есть.</w:t>
      </w:r>
    </w:p>
    <w:p w:rsidR="00000000" w:rsidRDefault="00307DBD">
      <w:pPr>
        <w:pStyle w:val="a5"/>
        <w:ind w:right="0"/>
        <w:rPr>
          <w:rFonts w:ascii="Times New Roman" w:hAnsi="Times New Roman" w:cs="Times New Roman"/>
          <w:sz w:val="18"/>
          <w:szCs w:val="18"/>
        </w:rPr>
      </w:pPr>
    </w:p>
    <w:p w:rsidR="00000000" w:rsidRDefault="00307DBD">
      <w:pPr>
        <w:pStyle w:val="a5"/>
        <w:ind w:right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Количество голосующих акций, принадлежащих лицам, участвующим в голосовании по вопросу, поставленному на голосование</w:t>
      </w:r>
    </w:p>
    <w:tbl>
      <w:tblPr>
        <w:tblW w:w="10582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122"/>
        <w:gridCol w:w="2422"/>
        <w:gridCol w:w="1078"/>
        <w:gridCol w:w="1899"/>
        <w:gridCol w:w="1041"/>
        <w:gridCol w:w="3020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4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00000" w:rsidRDefault="00307DBD">
            <w:pPr>
              <w:tabs>
                <w:tab w:val="left" w:pos="397"/>
                <w:tab w:val="left" w:pos="737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Бюллетени для голосования, обнаруженные при вскрытии урн </w:t>
            </w:r>
            <w:r>
              <w:rPr>
                <w:sz w:val="18"/>
                <w:szCs w:val="18"/>
              </w:rPr>
              <w:t xml:space="preserve">для голосования </w:t>
            </w:r>
          </w:p>
        </w:tc>
        <w:tc>
          <w:tcPr>
            <w:tcW w:w="703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307DBD">
            <w:pPr>
              <w:tabs>
                <w:tab w:val="left" w:pos="397"/>
                <w:tab w:val="left" w:pos="737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том числе: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44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307DBD">
            <w:pPr>
              <w:tabs>
                <w:tab w:val="left" w:pos="397"/>
                <w:tab w:val="left" w:pos="737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307DBD">
            <w:pPr>
              <w:tabs>
                <w:tab w:val="left" w:pos="397"/>
                <w:tab w:val="left" w:pos="737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признанные недействительными</w:t>
            </w:r>
          </w:p>
        </w:tc>
        <w:tc>
          <w:tcPr>
            <w:tcW w:w="40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307DBD">
            <w:pPr>
              <w:tabs>
                <w:tab w:val="left" w:pos="397"/>
                <w:tab w:val="left" w:pos="737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учитываемые при подведении итогов голосования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52"/>
        </w:trPr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0000" w:rsidRDefault="00307DBD">
            <w:pPr>
              <w:tabs>
                <w:tab w:val="left" w:pos="397"/>
                <w:tab w:val="left" w:pos="737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штук</w:t>
            </w:r>
          </w:p>
        </w:tc>
        <w:tc>
          <w:tcPr>
            <w:tcW w:w="2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0000" w:rsidRDefault="00307DBD">
            <w:pPr>
              <w:tabs>
                <w:tab w:val="left" w:pos="397"/>
                <w:tab w:val="left" w:pos="737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число голосов 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307DBD">
            <w:pPr>
              <w:tabs>
                <w:tab w:val="left" w:pos="397"/>
                <w:tab w:val="left" w:pos="737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штук</w:t>
            </w:r>
          </w:p>
        </w:tc>
        <w:tc>
          <w:tcPr>
            <w:tcW w:w="18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0000" w:rsidRDefault="00307D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число голосов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307DBD">
            <w:pPr>
              <w:tabs>
                <w:tab w:val="left" w:pos="397"/>
                <w:tab w:val="left" w:pos="737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штук</w:t>
            </w:r>
          </w:p>
        </w:tc>
        <w:tc>
          <w:tcPr>
            <w:tcW w:w="30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0000" w:rsidRDefault="00307DBD">
            <w:pPr>
              <w:tabs>
                <w:tab w:val="left" w:pos="397"/>
                <w:tab w:val="left" w:pos="737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число голосов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307DBD" w:rsidP="000F7088">
            <w:pPr>
              <w:tabs>
                <w:tab w:val="left" w:pos="397"/>
                <w:tab w:val="left" w:pos="737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  <w:r w:rsidR="000F7088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2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307DBD" w:rsidP="000F7088">
            <w:pPr>
              <w:tabs>
                <w:tab w:val="left" w:pos="397"/>
                <w:tab w:val="left" w:pos="737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  <w:r w:rsidR="000F7088">
              <w:rPr>
                <w:b/>
                <w:sz w:val="18"/>
                <w:szCs w:val="18"/>
              </w:rPr>
              <w:t> 498 586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00000" w:rsidRDefault="000F7088" w:rsidP="000F7088">
            <w:pPr>
              <w:tabs>
                <w:tab w:val="left" w:pos="397"/>
                <w:tab w:val="left" w:pos="737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89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00000" w:rsidRDefault="000F7088" w:rsidP="000F7088">
            <w:pPr>
              <w:tabs>
                <w:tab w:val="left" w:pos="397"/>
                <w:tab w:val="left" w:pos="737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1 571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00000" w:rsidRDefault="000F7088" w:rsidP="000F7088">
            <w:pPr>
              <w:tabs>
                <w:tab w:val="left" w:pos="397"/>
                <w:tab w:val="left" w:pos="737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</w:p>
        </w:tc>
        <w:tc>
          <w:tcPr>
            <w:tcW w:w="30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307DBD" w:rsidP="000F7088">
            <w:pPr>
              <w:tabs>
                <w:tab w:val="left" w:pos="397"/>
                <w:tab w:val="left" w:pos="737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  <w:r w:rsidR="000F7088">
              <w:rPr>
                <w:b/>
                <w:sz w:val="18"/>
                <w:szCs w:val="18"/>
              </w:rPr>
              <w:t> 497 015</w:t>
            </w:r>
          </w:p>
        </w:tc>
      </w:tr>
    </w:tbl>
    <w:p w:rsidR="00000000" w:rsidRDefault="00307DBD">
      <w:pPr>
        <w:pStyle w:val="5"/>
        <w:spacing w:before="120"/>
        <w:ind w:right="0"/>
        <w:rPr>
          <w:rFonts w:ascii="Times New Roman" w:hAnsi="Times New Roman" w:cs="Times New Roman"/>
          <w:sz w:val="18"/>
          <w:szCs w:val="18"/>
        </w:rPr>
      </w:pPr>
    </w:p>
    <w:p w:rsidR="00000000" w:rsidRDefault="00307DBD">
      <w:pPr>
        <w:pStyle w:val="5"/>
        <w:spacing w:before="120"/>
        <w:ind w:right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Итоги голосования по вопросу, поставленному на голосован</w:t>
      </w:r>
      <w:r>
        <w:rPr>
          <w:rFonts w:ascii="Times New Roman" w:hAnsi="Times New Roman" w:cs="Times New Roman"/>
          <w:sz w:val="18"/>
          <w:szCs w:val="18"/>
        </w:rPr>
        <w:t>ие</w:t>
      </w:r>
    </w:p>
    <w:tbl>
      <w:tblPr>
        <w:tblW w:w="10531" w:type="dxa"/>
        <w:tblInd w:w="-1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4537"/>
        <w:gridCol w:w="1134"/>
        <w:gridCol w:w="900"/>
        <w:gridCol w:w="1080"/>
        <w:gridCol w:w="900"/>
        <w:gridCol w:w="900"/>
        <w:gridCol w:w="1080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0000" w:rsidRDefault="00307D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Варианты решения по вопросу, поставленному на голосование</w:t>
            </w:r>
          </w:p>
        </w:tc>
        <w:tc>
          <w:tcPr>
            <w:tcW w:w="5994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0000" w:rsidRDefault="00307D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Количество поданных голосов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37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0000" w:rsidRDefault="00307D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0000" w:rsidRDefault="00307D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"За"</w:t>
            </w: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0000" w:rsidRDefault="00307D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"Против"</w:t>
            </w: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0000" w:rsidRDefault="00307D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"Воздержался"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3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0000" w:rsidRDefault="00307D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0000" w:rsidRDefault="00307D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голосов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0000" w:rsidRDefault="00307D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% от (*)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0000" w:rsidRDefault="00307D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голосов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0000" w:rsidRDefault="00307D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% от (*)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0000" w:rsidRDefault="00307D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голосов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0000" w:rsidRDefault="00307D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% от (*)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937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0000" w:rsidRDefault="00307DBD" w:rsidP="000F7088">
            <w:pPr>
              <w:jc w:val="both"/>
              <w:rPr>
                <w:bCs/>
                <w:color w:val="0000FF"/>
                <w:sz w:val="18"/>
                <w:szCs w:val="18"/>
              </w:rPr>
            </w:pPr>
            <w:r>
              <w:rPr>
                <w:color w:val="000000"/>
                <w:spacing w:val="-3"/>
                <w:sz w:val="18"/>
                <w:szCs w:val="18"/>
              </w:rPr>
              <w:t>Утвердить годовой отчет Общества за 201</w:t>
            </w:r>
            <w:r w:rsidR="000F7088">
              <w:rPr>
                <w:color w:val="000000"/>
                <w:spacing w:val="-3"/>
                <w:sz w:val="18"/>
                <w:szCs w:val="18"/>
              </w:rPr>
              <w:t>5</w:t>
            </w:r>
            <w:r>
              <w:rPr>
                <w:color w:val="000000"/>
                <w:spacing w:val="-3"/>
                <w:sz w:val="18"/>
                <w:szCs w:val="18"/>
              </w:rPr>
              <w:t xml:space="preserve"> финансовый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0000" w:rsidRDefault="00307DBD" w:rsidP="000F708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1 </w:t>
            </w:r>
            <w:r w:rsidR="000F7088">
              <w:rPr>
                <w:b/>
                <w:sz w:val="18"/>
                <w:szCs w:val="18"/>
              </w:rPr>
              <w:t>497</w:t>
            </w:r>
            <w:r>
              <w:rPr>
                <w:b/>
                <w:sz w:val="18"/>
                <w:szCs w:val="18"/>
              </w:rPr>
              <w:t xml:space="preserve"> </w:t>
            </w:r>
            <w:r w:rsidR="000F7088">
              <w:rPr>
                <w:b/>
                <w:sz w:val="18"/>
                <w:szCs w:val="18"/>
              </w:rPr>
              <w:t>015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0000" w:rsidRDefault="000F7088" w:rsidP="000F708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99,90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0000" w:rsidRDefault="00307DB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0000" w:rsidRDefault="00307DB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0000" w:rsidRDefault="00307DB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0000" w:rsidRDefault="00307DB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</w:tr>
    </w:tbl>
    <w:p w:rsidR="00000000" w:rsidRDefault="00307DBD">
      <w:pPr>
        <w:rPr>
          <w:sz w:val="18"/>
          <w:szCs w:val="18"/>
        </w:rPr>
      </w:pPr>
    </w:p>
    <w:p w:rsidR="00000000" w:rsidRDefault="00307DBD">
      <w:pPr>
        <w:ind w:right="53" w:firstLine="567"/>
        <w:jc w:val="both"/>
        <w:rPr>
          <w:sz w:val="18"/>
          <w:szCs w:val="18"/>
        </w:rPr>
      </w:pPr>
      <w:r>
        <w:rPr>
          <w:sz w:val="18"/>
          <w:szCs w:val="18"/>
        </w:rPr>
        <w:t>Чис</w:t>
      </w:r>
      <w:r>
        <w:rPr>
          <w:sz w:val="18"/>
          <w:szCs w:val="18"/>
        </w:rPr>
        <w:t xml:space="preserve">ло голосов по  вопросу повестки дня общего собрания, поставленному на голосование, которые не подсчитывались в связи с признанием бюллетеней (в том числе в части голосования по данному вопросу) недействительными: </w:t>
      </w:r>
      <w:r w:rsidR="00262C02">
        <w:rPr>
          <w:b/>
          <w:bCs/>
          <w:sz w:val="18"/>
          <w:szCs w:val="18"/>
        </w:rPr>
        <w:t>1571</w:t>
      </w:r>
      <w:r>
        <w:rPr>
          <w:b/>
          <w:bCs/>
          <w:sz w:val="18"/>
          <w:szCs w:val="18"/>
        </w:rPr>
        <w:t xml:space="preserve"> голосов.</w:t>
      </w:r>
      <w:r>
        <w:rPr>
          <w:sz w:val="18"/>
          <w:szCs w:val="18"/>
        </w:rPr>
        <w:t xml:space="preserve">  </w:t>
      </w:r>
    </w:p>
    <w:p w:rsidR="00000000" w:rsidRDefault="00307DBD">
      <w:pPr>
        <w:ind w:right="53" w:firstLine="567"/>
        <w:jc w:val="both"/>
        <w:rPr>
          <w:b/>
          <w:bCs/>
          <w:sz w:val="18"/>
          <w:szCs w:val="18"/>
        </w:rPr>
      </w:pPr>
    </w:p>
    <w:p w:rsidR="00000000" w:rsidRDefault="00307DBD">
      <w:pPr>
        <w:ind w:right="53" w:firstLine="567"/>
        <w:jc w:val="both"/>
        <w:rPr>
          <w:b/>
          <w:bCs/>
          <w:i/>
          <w:iCs/>
          <w:sz w:val="18"/>
          <w:szCs w:val="18"/>
        </w:rPr>
      </w:pPr>
      <w:r>
        <w:rPr>
          <w:sz w:val="18"/>
          <w:szCs w:val="18"/>
        </w:rPr>
        <w:t>Число голосов, которые не под</w:t>
      </w:r>
      <w:r>
        <w:rPr>
          <w:sz w:val="18"/>
          <w:szCs w:val="18"/>
        </w:rPr>
        <w:t xml:space="preserve">считывались в связи с тем, что лица, зарегистрировавшиеся для участия в общем собрании акционеров, не предоставили бюллетени для голосования по вопросу повестки дня: </w:t>
      </w:r>
      <w:r>
        <w:rPr>
          <w:b/>
          <w:bCs/>
          <w:sz w:val="18"/>
          <w:szCs w:val="18"/>
        </w:rPr>
        <w:t>0 голосов.</w:t>
      </w:r>
    </w:p>
    <w:p w:rsidR="00000000" w:rsidRDefault="00307DBD">
      <w:pPr>
        <w:rPr>
          <w:sz w:val="18"/>
          <w:szCs w:val="18"/>
        </w:rPr>
      </w:pPr>
    </w:p>
    <w:tbl>
      <w:tblPr>
        <w:tblW w:w="10582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10582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71"/>
        </w:trPr>
        <w:tc>
          <w:tcPr>
            <w:tcW w:w="10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307DBD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Вопрос, поставленный на голосование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71"/>
        </w:trPr>
        <w:tc>
          <w:tcPr>
            <w:tcW w:w="10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307DBD" w:rsidP="00F0159A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Вопрос</w:t>
            </w:r>
            <w:r>
              <w:rPr>
                <w:b/>
                <w:bCs/>
                <w:color w:val="0000FF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2.</w:t>
            </w:r>
            <w:r>
              <w:rPr>
                <w:color w:val="0000FF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 xml:space="preserve">Утверждение годовой </w:t>
            </w:r>
            <w:r>
              <w:rPr>
                <w:b/>
                <w:color w:val="000000"/>
                <w:spacing w:val="-8"/>
                <w:sz w:val="18"/>
                <w:szCs w:val="18"/>
              </w:rPr>
              <w:t>бухгалтерс</w:t>
            </w:r>
            <w:r>
              <w:rPr>
                <w:b/>
                <w:color w:val="000000"/>
                <w:spacing w:val="-8"/>
                <w:sz w:val="18"/>
                <w:szCs w:val="18"/>
              </w:rPr>
              <w:t>кой отчетности Общества за 201</w:t>
            </w:r>
            <w:r w:rsidR="00F0159A">
              <w:rPr>
                <w:b/>
                <w:color w:val="000000"/>
                <w:spacing w:val="-8"/>
                <w:sz w:val="18"/>
                <w:szCs w:val="18"/>
              </w:rPr>
              <w:t>5</w:t>
            </w:r>
            <w:r>
              <w:rPr>
                <w:b/>
                <w:color w:val="000000"/>
                <w:spacing w:val="-8"/>
                <w:sz w:val="18"/>
                <w:szCs w:val="18"/>
              </w:rPr>
              <w:t xml:space="preserve"> финансовый год, в том числе отчета о </w:t>
            </w:r>
            <w:r>
              <w:rPr>
                <w:b/>
                <w:color w:val="000000"/>
                <w:spacing w:val="-1"/>
                <w:sz w:val="18"/>
                <w:szCs w:val="18"/>
              </w:rPr>
              <w:t xml:space="preserve">прибылях  и убытках (счетов прибылей и убытков) Общества. Перспективы </w:t>
            </w:r>
            <w:r>
              <w:rPr>
                <w:b/>
                <w:color w:val="000000"/>
                <w:spacing w:val="5"/>
                <w:sz w:val="18"/>
                <w:szCs w:val="18"/>
              </w:rPr>
              <w:t xml:space="preserve">развития </w:t>
            </w:r>
            <w:r>
              <w:rPr>
                <w:b/>
                <w:color w:val="000000"/>
                <w:spacing w:val="5"/>
                <w:sz w:val="18"/>
                <w:szCs w:val="18"/>
              </w:rPr>
              <w:t xml:space="preserve">на </w:t>
            </w:r>
            <w:r>
              <w:rPr>
                <w:b/>
                <w:color w:val="000000"/>
                <w:spacing w:val="5"/>
                <w:sz w:val="18"/>
                <w:szCs w:val="18"/>
              </w:rPr>
              <w:t>201</w:t>
            </w:r>
            <w:r w:rsidR="00F0159A">
              <w:rPr>
                <w:b/>
                <w:color w:val="000000"/>
                <w:spacing w:val="5"/>
                <w:sz w:val="18"/>
                <w:szCs w:val="18"/>
              </w:rPr>
              <w:t>6</w:t>
            </w:r>
            <w:r>
              <w:rPr>
                <w:b/>
                <w:color w:val="000000"/>
                <w:spacing w:val="5"/>
                <w:sz w:val="18"/>
                <w:szCs w:val="18"/>
              </w:rPr>
              <w:t xml:space="preserve"> год</w:t>
            </w:r>
            <w:r>
              <w:rPr>
                <w:b/>
                <w:sz w:val="18"/>
                <w:szCs w:val="18"/>
              </w:rPr>
              <w:t>. Утверждение отчета заключения аудитора.</w:t>
            </w:r>
          </w:p>
        </w:tc>
      </w:tr>
    </w:tbl>
    <w:p w:rsidR="00000000" w:rsidRDefault="00307DBD">
      <w:pPr>
        <w:pStyle w:val="a6"/>
        <w:tabs>
          <w:tab w:val="clear" w:pos="4153"/>
          <w:tab w:val="clear" w:pos="8306"/>
        </w:tabs>
        <w:rPr>
          <w:sz w:val="18"/>
          <w:szCs w:val="18"/>
        </w:rPr>
      </w:pPr>
    </w:p>
    <w:tbl>
      <w:tblPr>
        <w:tblW w:w="105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568"/>
        <w:gridCol w:w="1985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823"/>
        </w:trPr>
        <w:tc>
          <w:tcPr>
            <w:tcW w:w="8568" w:type="dxa"/>
          </w:tcPr>
          <w:p w:rsidR="00000000" w:rsidRDefault="00307DBD">
            <w:pPr>
              <w:pStyle w:val="a5"/>
              <w:ind w:right="0"/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i/>
                <w:iCs/>
                <w:sz w:val="18"/>
                <w:szCs w:val="18"/>
              </w:rPr>
              <w:t xml:space="preserve">Общее число голосов, которыми при голосовании по 2 </w:t>
            </w:r>
            <w:r>
              <w:rPr>
                <w:rFonts w:ascii="Times New Roman" w:hAnsi="Times New Roman" w:cs="Times New Roman"/>
                <w:b w:val="0"/>
                <w:i/>
                <w:sz w:val="18"/>
                <w:szCs w:val="18"/>
              </w:rPr>
              <w:t>вопросу повестки дня годового  общего собрания акционеров  ОАО фирма «Адыгпромстрой»</w:t>
            </w:r>
            <w:r>
              <w:rPr>
                <w:b w:val="0"/>
                <w:i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 w:cs="Times New Roman"/>
                <w:b w:val="0"/>
                <w:i/>
                <w:iCs/>
                <w:sz w:val="18"/>
                <w:szCs w:val="18"/>
              </w:rPr>
              <w:t xml:space="preserve">обладали лица, 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i/>
                <w:iCs/>
                <w:sz w:val="18"/>
                <w:szCs w:val="18"/>
              </w:rPr>
              <w:t>включенные в список лиц, имеющих право на участие в общем собрании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. </w:t>
            </w:r>
          </w:p>
        </w:tc>
        <w:tc>
          <w:tcPr>
            <w:tcW w:w="1985" w:type="dxa"/>
            <w:vAlign w:val="center"/>
          </w:tcPr>
          <w:p w:rsidR="00000000" w:rsidRDefault="00307DBD">
            <w:pPr>
              <w:pStyle w:val="a5"/>
              <w:ind w:righ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2 090 125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68" w:type="dxa"/>
          </w:tcPr>
          <w:p w:rsidR="00000000" w:rsidRDefault="00307DBD">
            <w:pPr>
              <w:pStyle w:val="a5"/>
              <w:ind w:right="0"/>
              <w:jc w:val="both"/>
              <w:rPr>
                <w:rFonts w:ascii="Times New Roman" w:hAnsi="Times New Roman" w:cs="Times New Roman"/>
                <w:b w:val="0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i/>
                <w:iCs/>
                <w:sz w:val="18"/>
                <w:szCs w:val="18"/>
              </w:rPr>
              <w:t xml:space="preserve">Общее число голосов, которыми при голосовании по 2 </w:t>
            </w:r>
            <w:r>
              <w:rPr>
                <w:rFonts w:ascii="Times New Roman" w:hAnsi="Times New Roman" w:cs="Times New Roman"/>
                <w:b w:val="0"/>
                <w:i/>
                <w:sz w:val="18"/>
                <w:szCs w:val="18"/>
              </w:rPr>
              <w:t>вопросу повестки дня го</w:t>
            </w:r>
            <w:r>
              <w:rPr>
                <w:rFonts w:ascii="Times New Roman" w:hAnsi="Times New Roman" w:cs="Times New Roman"/>
                <w:b w:val="0"/>
                <w:i/>
                <w:sz w:val="18"/>
                <w:szCs w:val="18"/>
              </w:rPr>
              <w:t>дового  общего собрания акционеров  ОАО фирма «Адыгпромстрой»</w:t>
            </w:r>
            <w:r>
              <w:rPr>
                <w:b w:val="0"/>
                <w:i/>
                <w:sz w:val="18"/>
                <w:szCs w:val="18"/>
              </w:rPr>
              <w:t xml:space="preserve">   </w:t>
            </w:r>
            <w:r>
              <w:rPr>
                <w:rFonts w:ascii="Times New Roman" w:hAnsi="Times New Roman" w:cs="Times New Roman"/>
                <w:b w:val="0"/>
                <w:i/>
                <w:iCs/>
                <w:sz w:val="18"/>
                <w:szCs w:val="18"/>
              </w:rPr>
              <w:t>обладали лица, принявшие  участие в общем собрании.</w:t>
            </w:r>
          </w:p>
        </w:tc>
        <w:tc>
          <w:tcPr>
            <w:tcW w:w="1985" w:type="dxa"/>
            <w:vAlign w:val="center"/>
          </w:tcPr>
          <w:p w:rsidR="00000000" w:rsidRDefault="00307DBD" w:rsidP="00387E29">
            <w:pPr>
              <w:pStyle w:val="a5"/>
              <w:ind w:righ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</w:t>
            </w:r>
            <w:r w:rsidR="00387E29">
              <w:rPr>
                <w:rFonts w:ascii="Times New Roman" w:hAnsi="Times New Roman" w:cs="Times New Roman"/>
                <w:sz w:val="18"/>
                <w:szCs w:val="18"/>
              </w:rPr>
              <w:t>498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387E29">
              <w:rPr>
                <w:rFonts w:ascii="Times New Roman" w:hAnsi="Times New Roman" w:cs="Times New Roman"/>
                <w:sz w:val="18"/>
                <w:szCs w:val="18"/>
              </w:rPr>
              <w:t>586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</w:tr>
    </w:tbl>
    <w:p w:rsidR="00000000" w:rsidRDefault="00307DBD">
      <w:pPr>
        <w:pStyle w:val="a5"/>
        <w:ind w:right="0"/>
        <w:rPr>
          <w:rFonts w:ascii="Times New Roman" w:hAnsi="Times New Roman" w:cs="Times New Roman"/>
          <w:b w:val="0"/>
          <w:i/>
          <w:sz w:val="18"/>
          <w:szCs w:val="18"/>
        </w:rPr>
      </w:pPr>
    </w:p>
    <w:p w:rsidR="00000000" w:rsidRDefault="00307DBD">
      <w:pPr>
        <w:pStyle w:val="a5"/>
        <w:ind w:right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Кворум по 2  вопросу повестки дня годового общего собрания акционеров ОАО фирма «Адыгпромстрой» есть.</w:t>
      </w:r>
    </w:p>
    <w:p w:rsidR="00000000" w:rsidRDefault="00307DBD">
      <w:pPr>
        <w:pStyle w:val="a5"/>
        <w:ind w:right="0"/>
        <w:rPr>
          <w:rFonts w:ascii="Times New Roman" w:hAnsi="Times New Roman" w:cs="Times New Roman"/>
          <w:sz w:val="18"/>
          <w:szCs w:val="18"/>
        </w:rPr>
      </w:pPr>
    </w:p>
    <w:p w:rsidR="00000000" w:rsidRDefault="00307DBD">
      <w:pPr>
        <w:pStyle w:val="a5"/>
        <w:ind w:right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Количество голосующих ак</w:t>
      </w:r>
      <w:r>
        <w:rPr>
          <w:rFonts w:ascii="Times New Roman" w:hAnsi="Times New Roman" w:cs="Times New Roman"/>
          <w:sz w:val="18"/>
          <w:szCs w:val="18"/>
        </w:rPr>
        <w:t>ций, принадлежащих лицам, участвующим в голосовании по вопросу, поставленному на голосование</w:t>
      </w:r>
    </w:p>
    <w:tbl>
      <w:tblPr>
        <w:tblW w:w="10582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122"/>
        <w:gridCol w:w="2422"/>
        <w:gridCol w:w="1078"/>
        <w:gridCol w:w="1899"/>
        <w:gridCol w:w="1041"/>
        <w:gridCol w:w="3020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4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00000" w:rsidRDefault="00307DBD">
            <w:pPr>
              <w:tabs>
                <w:tab w:val="left" w:pos="397"/>
                <w:tab w:val="left" w:pos="737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Бюллетени для голосования, обнаруженные при вскрытии урн для голосования </w:t>
            </w:r>
          </w:p>
        </w:tc>
        <w:tc>
          <w:tcPr>
            <w:tcW w:w="703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307DBD">
            <w:pPr>
              <w:tabs>
                <w:tab w:val="left" w:pos="397"/>
                <w:tab w:val="left" w:pos="737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том числе: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44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307DBD">
            <w:pPr>
              <w:tabs>
                <w:tab w:val="left" w:pos="397"/>
                <w:tab w:val="left" w:pos="737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307DBD">
            <w:pPr>
              <w:tabs>
                <w:tab w:val="left" w:pos="397"/>
                <w:tab w:val="left" w:pos="737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признанные недействительными</w:t>
            </w:r>
          </w:p>
        </w:tc>
        <w:tc>
          <w:tcPr>
            <w:tcW w:w="40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307DBD">
            <w:pPr>
              <w:tabs>
                <w:tab w:val="left" w:pos="397"/>
                <w:tab w:val="left" w:pos="737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учитываемые при подведении итогов голосования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52"/>
        </w:trPr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0000" w:rsidRDefault="00307DBD">
            <w:pPr>
              <w:tabs>
                <w:tab w:val="left" w:pos="397"/>
                <w:tab w:val="left" w:pos="737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штук</w:t>
            </w:r>
          </w:p>
        </w:tc>
        <w:tc>
          <w:tcPr>
            <w:tcW w:w="2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0000" w:rsidRDefault="00307DBD">
            <w:pPr>
              <w:tabs>
                <w:tab w:val="left" w:pos="397"/>
                <w:tab w:val="left" w:pos="737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число голосов 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307DBD">
            <w:pPr>
              <w:tabs>
                <w:tab w:val="left" w:pos="397"/>
                <w:tab w:val="left" w:pos="737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штук</w:t>
            </w:r>
          </w:p>
        </w:tc>
        <w:tc>
          <w:tcPr>
            <w:tcW w:w="18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0000" w:rsidRDefault="00307D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число голосов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307DBD">
            <w:pPr>
              <w:tabs>
                <w:tab w:val="left" w:pos="397"/>
                <w:tab w:val="left" w:pos="737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штук</w:t>
            </w:r>
          </w:p>
        </w:tc>
        <w:tc>
          <w:tcPr>
            <w:tcW w:w="30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0000" w:rsidRDefault="00307DBD">
            <w:pPr>
              <w:tabs>
                <w:tab w:val="left" w:pos="397"/>
                <w:tab w:val="left" w:pos="737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число голосов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307DBD" w:rsidP="0030559D">
            <w:pPr>
              <w:tabs>
                <w:tab w:val="left" w:pos="397"/>
                <w:tab w:val="left" w:pos="737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  <w:r w:rsidR="0030559D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2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307DBD" w:rsidP="0030559D">
            <w:pPr>
              <w:tabs>
                <w:tab w:val="left" w:pos="397"/>
                <w:tab w:val="left" w:pos="737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1 </w:t>
            </w:r>
            <w:r w:rsidR="0030559D">
              <w:rPr>
                <w:b/>
                <w:sz w:val="18"/>
                <w:szCs w:val="18"/>
              </w:rPr>
              <w:t>498</w:t>
            </w:r>
            <w:r>
              <w:rPr>
                <w:b/>
                <w:sz w:val="18"/>
                <w:szCs w:val="18"/>
              </w:rPr>
              <w:t xml:space="preserve"> </w:t>
            </w:r>
            <w:r w:rsidR="0030559D">
              <w:rPr>
                <w:b/>
                <w:sz w:val="18"/>
                <w:szCs w:val="18"/>
              </w:rPr>
              <w:t>586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00000" w:rsidRDefault="00307DBD">
            <w:pPr>
              <w:tabs>
                <w:tab w:val="left" w:pos="397"/>
                <w:tab w:val="left" w:pos="737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89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00000" w:rsidRDefault="00307DBD">
            <w:pPr>
              <w:tabs>
                <w:tab w:val="left" w:pos="397"/>
                <w:tab w:val="left" w:pos="737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00000" w:rsidRDefault="00307DBD" w:rsidP="0030559D">
            <w:pPr>
              <w:tabs>
                <w:tab w:val="left" w:pos="397"/>
                <w:tab w:val="left" w:pos="737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  <w:r w:rsidR="0030559D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30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307DBD" w:rsidP="0030559D">
            <w:pPr>
              <w:tabs>
                <w:tab w:val="left" w:pos="397"/>
                <w:tab w:val="left" w:pos="737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1 </w:t>
            </w:r>
            <w:r w:rsidR="0030559D">
              <w:rPr>
                <w:b/>
                <w:sz w:val="18"/>
                <w:szCs w:val="18"/>
              </w:rPr>
              <w:t>498</w:t>
            </w:r>
            <w:r>
              <w:rPr>
                <w:b/>
                <w:sz w:val="18"/>
                <w:szCs w:val="18"/>
              </w:rPr>
              <w:t xml:space="preserve"> </w:t>
            </w:r>
            <w:r w:rsidR="0030559D">
              <w:rPr>
                <w:b/>
                <w:sz w:val="18"/>
                <w:szCs w:val="18"/>
              </w:rPr>
              <w:t>586</w:t>
            </w:r>
          </w:p>
        </w:tc>
      </w:tr>
    </w:tbl>
    <w:p w:rsidR="00000000" w:rsidRDefault="00307DBD">
      <w:pPr>
        <w:pStyle w:val="5"/>
        <w:spacing w:before="120"/>
        <w:ind w:right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Итоги голосования по вопросу, поставленному на голосование</w:t>
      </w:r>
    </w:p>
    <w:tbl>
      <w:tblPr>
        <w:tblW w:w="10531" w:type="dxa"/>
        <w:tblInd w:w="-1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4537"/>
        <w:gridCol w:w="1134"/>
        <w:gridCol w:w="900"/>
        <w:gridCol w:w="1080"/>
        <w:gridCol w:w="900"/>
        <w:gridCol w:w="900"/>
        <w:gridCol w:w="1080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0000" w:rsidRDefault="00307D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Варианты решения по вопросу, поставленному на голосование</w:t>
            </w:r>
          </w:p>
        </w:tc>
        <w:tc>
          <w:tcPr>
            <w:tcW w:w="5994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0000" w:rsidRDefault="00307D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Количество поданных голосов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37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0000" w:rsidRDefault="00307D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0000" w:rsidRDefault="00307D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"За"</w:t>
            </w: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0000" w:rsidRDefault="00307D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"Против"</w:t>
            </w: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0000" w:rsidRDefault="00307D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"В</w:t>
            </w:r>
            <w:r>
              <w:rPr>
                <w:sz w:val="18"/>
                <w:szCs w:val="18"/>
              </w:rPr>
              <w:t>оздержался"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3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0000" w:rsidRDefault="00307D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0000" w:rsidRDefault="00307D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голосов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0000" w:rsidRDefault="00307D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% от (*)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0000" w:rsidRDefault="00307D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голосов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0000" w:rsidRDefault="00307D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% от (*)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0000" w:rsidRDefault="003055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</w:t>
            </w:r>
            <w:r w:rsidR="00307DBD">
              <w:rPr>
                <w:sz w:val="18"/>
                <w:szCs w:val="18"/>
              </w:rPr>
              <w:t>олосов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0000" w:rsidRDefault="00307D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% от (*)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937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0000" w:rsidRDefault="00307DBD" w:rsidP="0030559D">
            <w:pPr>
              <w:rPr>
                <w:bCs/>
                <w:color w:val="0000FF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Утвердить годовую бухгалтерскую отчетность Общества  за 201</w:t>
            </w:r>
            <w:r w:rsidR="0030559D">
              <w:rPr>
                <w:color w:val="000000"/>
                <w:sz w:val="18"/>
                <w:szCs w:val="18"/>
              </w:rPr>
              <w:t>5</w:t>
            </w:r>
            <w:r>
              <w:rPr>
                <w:color w:val="000000"/>
                <w:sz w:val="18"/>
                <w:szCs w:val="18"/>
              </w:rPr>
              <w:t xml:space="preserve"> финансовый год, в том числе отчет о прибылях и убытках (счетов прибылей и убытков) Общества. Утвердить перспективы развития на  2</w:t>
            </w:r>
            <w:r>
              <w:rPr>
                <w:color w:val="000000"/>
                <w:sz w:val="18"/>
                <w:szCs w:val="18"/>
              </w:rPr>
              <w:t>01</w:t>
            </w:r>
            <w:r w:rsidR="0030559D">
              <w:rPr>
                <w:color w:val="000000"/>
                <w:sz w:val="18"/>
                <w:szCs w:val="18"/>
              </w:rPr>
              <w:t>6</w:t>
            </w:r>
            <w:r>
              <w:rPr>
                <w:color w:val="000000"/>
                <w:sz w:val="18"/>
                <w:szCs w:val="18"/>
              </w:rPr>
              <w:t xml:space="preserve"> год. Утвердить отчет заключения аудитора</w:t>
            </w:r>
            <w:r>
              <w:rPr>
                <w:i/>
                <w:color w:val="000000"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0000" w:rsidRDefault="0030559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1 498 586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0000" w:rsidRDefault="00307DB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0000" w:rsidRDefault="00307DB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0000" w:rsidRDefault="00307DB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0000" w:rsidRDefault="00307DB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0000" w:rsidRDefault="00307DB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</w:tr>
    </w:tbl>
    <w:p w:rsidR="00000000" w:rsidRDefault="00307DBD">
      <w:pPr>
        <w:rPr>
          <w:sz w:val="18"/>
          <w:szCs w:val="18"/>
        </w:rPr>
      </w:pPr>
    </w:p>
    <w:p w:rsidR="00000000" w:rsidRDefault="00307DBD">
      <w:pPr>
        <w:ind w:right="53" w:firstLine="567"/>
        <w:jc w:val="both"/>
        <w:rPr>
          <w:sz w:val="18"/>
          <w:szCs w:val="18"/>
        </w:rPr>
      </w:pPr>
      <w:r>
        <w:rPr>
          <w:sz w:val="18"/>
          <w:szCs w:val="18"/>
        </w:rPr>
        <w:t>Число голосов по  вопросу повестки дня общего собрания, поставленному на голосование, которые не подсчитывались в связи с признанием бюллетеней (в том числе в части голосования по данном</w:t>
      </w:r>
      <w:r>
        <w:rPr>
          <w:sz w:val="18"/>
          <w:szCs w:val="18"/>
        </w:rPr>
        <w:t xml:space="preserve">у вопросу) недействительными: </w:t>
      </w:r>
      <w:r>
        <w:rPr>
          <w:b/>
          <w:bCs/>
          <w:sz w:val="18"/>
          <w:szCs w:val="18"/>
        </w:rPr>
        <w:t>0 голосов.</w:t>
      </w:r>
      <w:r>
        <w:rPr>
          <w:sz w:val="18"/>
          <w:szCs w:val="18"/>
        </w:rPr>
        <w:t xml:space="preserve">  </w:t>
      </w:r>
    </w:p>
    <w:p w:rsidR="00000000" w:rsidRDefault="00307DBD">
      <w:pPr>
        <w:ind w:right="53" w:firstLine="567"/>
        <w:jc w:val="both"/>
        <w:rPr>
          <w:b/>
          <w:bCs/>
          <w:sz w:val="18"/>
          <w:szCs w:val="18"/>
        </w:rPr>
      </w:pPr>
    </w:p>
    <w:p w:rsidR="00000000" w:rsidRDefault="00307DBD">
      <w:pPr>
        <w:ind w:right="53" w:firstLine="567"/>
        <w:jc w:val="both"/>
        <w:rPr>
          <w:b/>
          <w:bCs/>
          <w:i/>
          <w:iCs/>
          <w:sz w:val="18"/>
          <w:szCs w:val="18"/>
        </w:rPr>
      </w:pPr>
      <w:r>
        <w:rPr>
          <w:sz w:val="18"/>
          <w:szCs w:val="18"/>
        </w:rPr>
        <w:t xml:space="preserve">Число голосов, которые не подсчитывались в связи с тем, что лица, зарегистрировавшиеся для участия в общем собрании акционеров, не предоставили бюллетени для голосования по вопросу повестки дня: </w:t>
      </w:r>
      <w:r>
        <w:rPr>
          <w:b/>
          <w:bCs/>
          <w:sz w:val="18"/>
          <w:szCs w:val="18"/>
        </w:rPr>
        <w:t>0 голосов.</w:t>
      </w:r>
    </w:p>
    <w:p w:rsidR="00000000" w:rsidRDefault="00307DBD">
      <w:pPr>
        <w:rPr>
          <w:sz w:val="18"/>
          <w:szCs w:val="18"/>
        </w:rPr>
      </w:pPr>
    </w:p>
    <w:tbl>
      <w:tblPr>
        <w:tblW w:w="10582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10582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71"/>
        </w:trPr>
        <w:tc>
          <w:tcPr>
            <w:tcW w:w="10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307DBD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Вопро</w:t>
            </w:r>
            <w:r>
              <w:rPr>
                <w:b/>
                <w:bCs/>
                <w:sz w:val="18"/>
                <w:szCs w:val="18"/>
              </w:rPr>
              <w:t>с, поставленный на голосование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71"/>
        </w:trPr>
        <w:tc>
          <w:tcPr>
            <w:tcW w:w="10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307DBD" w:rsidP="002E7E09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Вопрос</w:t>
            </w:r>
            <w:r>
              <w:rPr>
                <w:b/>
                <w:bCs/>
                <w:color w:val="0000FF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3.</w:t>
            </w:r>
            <w:r>
              <w:rPr>
                <w:color w:val="0000FF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pacing w:val="-3"/>
                <w:sz w:val="18"/>
                <w:szCs w:val="18"/>
              </w:rPr>
              <w:t>Утверждение распределения прибыли (в том числе выплата (объявление) дивидендов по итогам 201</w:t>
            </w:r>
            <w:r w:rsidR="002E7E09">
              <w:rPr>
                <w:b/>
                <w:color w:val="000000"/>
                <w:spacing w:val="-3"/>
                <w:sz w:val="18"/>
                <w:szCs w:val="18"/>
              </w:rPr>
              <w:t>5</w:t>
            </w:r>
            <w:r>
              <w:rPr>
                <w:b/>
                <w:color w:val="000000"/>
                <w:spacing w:val="-3"/>
                <w:sz w:val="18"/>
                <w:szCs w:val="18"/>
              </w:rPr>
              <w:t xml:space="preserve"> финансового года) и убытков Общества по результатам 201</w:t>
            </w:r>
            <w:r w:rsidR="005F7F1E">
              <w:rPr>
                <w:b/>
                <w:color w:val="000000"/>
                <w:spacing w:val="-3"/>
                <w:sz w:val="18"/>
                <w:szCs w:val="18"/>
              </w:rPr>
              <w:t>5</w:t>
            </w:r>
            <w:r>
              <w:rPr>
                <w:b/>
                <w:color w:val="000000"/>
                <w:spacing w:val="-3"/>
                <w:sz w:val="18"/>
                <w:szCs w:val="18"/>
              </w:rPr>
              <w:t xml:space="preserve"> финансового года</w:t>
            </w:r>
            <w:r>
              <w:rPr>
                <w:b/>
                <w:sz w:val="18"/>
                <w:szCs w:val="18"/>
              </w:rPr>
              <w:t>.</w:t>
            </w:r>
          </w:p>
        </w:tc>
      </w:tr>
    </w:tbl>
    <w:p w:rsidR="00000000" w:rsidRDefault="00307DBD">
      <w:pPr>
        <w:pStyle w:val="a6"/>
        <w:tabs>
          <w:tab w:val="clear" w:pos="4153"/>
          <w:tab w:val="clear" w:pos="8306"/>
        </w:tabs>
        <w:rPr>
          <w:sz w:val="18"/>
          <w:szCs w:val="18"/>
        </w:rPr>
      </w:pPr>
    </w:p>
    <w:tbl>
      <w:tblPr>
        <w:tblW w:w="105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568"/>
        <w:gridCol w:w="1985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823"/>
        </w:trPr>
        <w:tc>
          <w:tcPr>
            <w:tcW w:w="8568" w:type="dxa"/>
          </w:tcPr>
          <w:p w:rsidR="00000000" w:rsidRDefault="00307DBD">
            <w:pPr>
              <w:pStyle w:val="a5"/>
              <w:ind w:right="0"/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i/>
                <w:iCs/>
                <w:sz w:val="18"/>
                <w:szCs w:val="18"/>
              </w:rPr>
              <w:t>Общее число голосов, которыми при голосова</w:t>
            </w:r>
            <w:r>
              <w:rPr>
                <w:rFonts w:ascii="Times New Roman" w:hAnsi="Times New Roman" w:cs="Times New Roman"/>
                <w:b w:val="0"/>
                <w:i/>
                <w:iCs/>
                <w:sz w:val="18"/>
                <w:szCs w:val="18"/>
              </w:rPr>
              <w:t xml:space="preserve">нии по 3 </w:t>
            </w:r>
            <w:r>
              <w:rPr>
                <w:rFonts w:ascii="Times New Roman" w:hAnsi="Times New Roman" w:cs="Times New Roman"/>
                <w:b w:val="0"/>
                <w:i/>
                <w:sz w:val="18"/>
                <w:szCs w:val="18"/>
              </w:rPr>
              <w:t>вопросу повестки дня годового  общего собрания акционеров  ОАО фирма «Адыгпромстрой»</w:t>
            </w:r>
            <w:r>
              <w:rPr>
                <w:b w:val="0"/>
                <w:i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 w:cs="Times New Roman"/>
                <w:b w:val="0"/>
                <w:i/>
                <w:iCs/>
                <w:sz w:val="18"/>
                <w:szCs w:val="18"/>
              </w:rPr>
              <w:t xml:space="preserve">обладали лица, 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i/>
                <w:iCs/>
                <w:sz w:val="18"/>
                <w:szCs w:val="18"/>
              </w:rPr>
              <w:t>включенные в список лиц, имеющих право на участие в общем собрании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. </w:t>
            </w:r>
          </w:p>
        </w:tc>
        <w:tc>
          <w:tcPr>
            <w:tcW w:w="1985" w:type="dxa"/>
            <w:vAlign w:val="center"/>
          </w:tcPr>
          <w:p w:rsidR="00000000" w:rsidRDefault="00307DBD">
            <w:pPr>
              <w:pStyle w:val="a5"/>
              <w:ind w:righ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2 090 125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68" w:type="dxa"/>
          </w:tcPr>
          <w:p w:rsidR="00000000" w:rsidRDefault="00307DBD">
            <w:pPr>
              <w:pStyle w:val="a5"/>
              <w:ind w:right="0"/>
              <w:jc w:val="both"/>
              <w:rPr>
                <w:rFonts w:ascii="Times New Roman" w:hAnsi="Times New Roman" w:cs="Times New Roman"/>
                <w:b w:val="0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i/>
                <w:iCs/>
                <w:sz w:val="18"/>
                <w:szCs w:val="18"/>
              </w:rPr>
              <w:t xml:space="preserve">Общее число голосов, которыми при голосовании по 3 </w:t>
            </w:r>
            <w:r>
              <w:rPr>
                <w:rFonts w:ascii="Times New Roman" w:hAnsi="Times New Roman" w:cs="Times New Roman"/>
                <w:b w:val="0"/>
                <w:i/>
                <w:sz w:val="18"/>
                <w:szCs w:val="18"/>
              </w:rPr>
              <w:t>вопросу повест</w:t>
            </w:r>
            <w:r>
              <w:rPr>
                <w:rFonts w:ascii="Times New Roman" w:hAnsi="Times New Roman" w:cs="Times New Roman"/>
                <w:b w:val="0"/>
                <w:i/>
                <w:sz w:val="18"/>
                <w:szCs w:val="18"/>
              </w:rPr>
              <w:t>ки дня годового  общего собрания акционеров  ОАО фирма «Адыгпромстрой»</w:t>
            </w:r>
            <w:r>
              <w:rPr>
                <w:b w:val="0"/>
                <w:i/>
                <w:sz w:val="18"/>
                <w:szCs w:val="18"/>
              </w:rPr>
              <w:t xml:space="preserve">   </w:t>
            </w:r>
            <w:r>
              <w:rPr>
                <w:rFonts w:ascii="Times New Roman" w:hAnsi="Times New Roman" w:cs="Times New Roman"/>
                <w:b w:val="0"/>
                <w:i/>
                <w:iCs/>
                <w:sz w:val="18"/>
                <w:szCs w:val="18"/>
              </w:rPr>
              <w:t>обладали лица, принявшие  участие в общем собрании.</w:t>
            </w:r>
          </w:p>
        </w:tc>
        <w:tc>
          <w:tcPr>
            <w:tcW w:w="1985" w:type="dxa"/>
            <w:vAlign w:val="center"/>
          </w:tcPr>
          <w:p w:rsidR="00000000" w:rsidRPr="002E7E09" w:rsidRDefault="002E7E09">
            <w:pPr>
              <w:pStyle w:val="a5"/>
              <w:ind w:right="0"/>
              <w:rPr>
                <w:rFonts w:ascii="Times New Roman" w:hAnsi="Times New Roman" w:cs="Times New Roman"/>
                <w:sz w:val="18"/>
                <w:szCs w:val="18"/>
              </w:rPr>
            </w:pPr>
            <w:r w:rsidRPr="002E7E09">
              <w:rPr>
                <w:rFonts w:ascii="Times New Roman" w:hAnsi="Times New Roman" w:cs="Times New Roman"/>
                <w:sz w:val="18"/>
                <w:szCs w:val="18"/>
              </w:rPr>
              <w:t>1 498 586</w:t>
            </w:r>
            <w:r w:rsidR="00307DBD" w:rsidRPr="002E7E09"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</w:tr>
    </w:tbl>
    <w:p w:rsidR="00000000" w:rsidRDefault="00307DBD">
      <w:pPr>
        <w:pStyle w:val="a5"/>
        <w:ind w:right="0"/>
        <w:rPr>
          <w:rFonts w:ascii="Times New Roman" w:hAnsi="Times New Roman" w:cs="Times New Roman"/>
          <w:b w:val="0"/>
          <w:i/>
          <w:sz w:val="18"/>
          <w:szCs w:val="18"/>
        </w:rPr>
      </w:pPr>
    </w:p>
    <w:p w:rsidR="00000000" w:rsidRDefault="00307DBD">
      <w:pPr>
        <w:pStyle w:val="a5"/>
        <w:ind w:right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Кворум по 3  вопросу повестки дня годового общего собрания акционеров ОАО фирма «Адыгпромстрой» есть.</w:t>
      </w:r>
    </w:p>
    <w:p w:rsidR="00000000" w:rsidRDefault="00307DBD">
      <w:pPr>
        <w:pStyle w:val="a5"/>
        <w:ind w:right="0"/>
        <w:rPr>
          <w:rFonts w:ascii="Times New Roman" w:hAnsi="Times New Roman" w:cs="Times New Roman"/>
          <w:sz w:val="18"/>
          <w:szCs w:val="18"/>
        </w:rPr>
      </w:pPr>
    </w:p>
    <w:p w:rsidR="00000000" w:rsidRDefault="00307DBD">
      <w:pPr>
        <w:pStyle w:val="a5"/>
        <w:ind w:right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Количество голо</w:t>
      </w:r>
      <w:r>
        <w:rPr>
          <w:rFonts w:ascii="Times New Roman" w:hAnsi="Times New Roman" w:cs="Times New Roman"/>
          <w:sz w:val="18"/>
          <w:szCs w:val="18"/>
        </w:rPr>
        <w:t>сующих акций, принадлежащих лицам, участвующим в голосовании по вопросу, поставленному на голосование</w:t>
      </w:r>
    </w:p>
    <w:tbl>
      <w:tblPr>
        <w:tblW w:w="10582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122"/>
        <w:gridCol w:w="2422"/>
        <w:gridCol w:w="1078"/>
        <w:gridCol w:w="1899"/>
        <w:gridCol w:w="1041"/>
        <w:gridCol w:w="3020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4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00000" w:rsidRDefault="00307DBD">
            <w:pPr>
              <w:tabs>
                <w:tab w:val="left" w:pos="397"/>
                <w:tab w:val="left" w:pos="737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Бюллетени для голосования, обнаруженные при вскрытии урн для голосования </w:t>
            </w:r>
          </w:p>
        </w:tc>
        <w:tc>
          <w:tcPr>
            <w:tcW w:w="703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307DBD">
            <w:pPr>
              <w:tabs>
                <w:tab w:val="left" w:pos="397"/>
                <w:tab w:val="left" w:pos="737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том числе: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44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307DBD">
            <w:pPr>
              <w:tabs>
                <w:tab w:val="left" w:pos="397"/>
                <w:tab w:val="left" w:pos="737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307DBD">
            <w:pPr>
              <w:tabs>
                <w:tab w:val="left" w:pos="397"/>
                <w:tab w:val="left" w:pos="737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признанные недействительными</w:t>
            </w:r>
          </w:p>
        </w:tc>
        <w:tc>
          <w:tcPr>
            <w:tcW w:w="40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307DBD">
            <w:pPr>
              <w:tabs>
                <w:tab w:val="left" w:pos="397"/>
                <w:tab w:val="left" w:pos="737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учитываемые при подведении итогов го</w:t>
            </w:r>
            <w:r>
              <w:rPr>
                <w:sz w:val="18"/>
                <w:szCs w:val="18"/>
              </w:rPr>
              <w:t xml:space="preserve">лосования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52"/>
        </w:trPr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0000" w:rsidRDefault="00307DBD">
            <w:pPr>
              <w:tabs>
                <w:tab w:val="left" w:pos="397"/>
                <w:tab w:val="left" w:pos="737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штук</w:t>
            </w:r>
          </w:p>
        </w:tc>
        <w:tc>
          <w:tcPr>
            <w:tcW w:w="2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0000" w:rsidRDefault="00307DBD">
            <w:pPr>
              <w:tabs>
                <w:tab w:val="left" w:pos="397"/>
                <w:tab w:val="left" w:pos="737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число голосов 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307DBD">
            <w:pPr>
              <w:tabs>
                <w:tab w:val="left" w:pos="397"/>
                <w:tab w:val="left" w:pos="737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штук</w:t>
            </w:r>
          </w:p>
        </w:tc>
        <w:tc>
          <w:tcPr>
            <w:tcW w:w="18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0000" w:rsidRDefault="00307D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число голосов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307DBD">
            <w:pPr>
              <w:tabs>
                <w:tab w:val="left" w:pos="397"/>
                <w:tab w:val="left" w:pos="737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штук</w:t>
            </w:r>
          </w:p>
        </w:tc>
        <w:tc>
          <w:tcPr>
            <w:tcW w:w="30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0000" w:rsidRDefault="00307DBD">
            <w:pPr>
              <w:tabs>
                <w:tab w:val="left" w:pos="397"/>
                <w:tab w:val="left" w:pos="737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число голосов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307DBD" w:rsidP="00FE7CB8">
            <w:pPr>
              <w:tabs>
                <w:tab w:val="left" w:pos="397"/>
                <w:tab w:val="left" w:pos="737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  <w:r w:rsidR="00FE7CB8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2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FE7CB8">
            <w:pPr>
              <w:tabs>
                <w:tab w:val="left" w:pos="397"/>
                <w:tab w:val="left" w:pos="737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1 498 586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00000" w:rsidRDefault="00307DBD">
            <w:pPr>
              <w:tabs>
                <w:tab w:val="left" w:pos="397"/>
                <w:tab w:val="left" w:pos="737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89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00000" w:rsidRDefault="00307DBD">
            <w:pPr>
              <w:tabs>
                <w:tab w:val="left" w:pos="397"/>
                <w:tab w:val="left" w:pos="737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00000" w:rsidRDefault="00307DBD" w:rsidP="00FE7CB8">
            <w:pPr>
              <w:tabs>
                <w:tab w:val="left" w:pos="397"/>
                <w:tab w:val="left" w:pos="737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  <w:r w:rsidR="00FE7CB8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30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FE7CB8">
            <w:pPr>
              <w:tabs>
                <w:tab w:val="left" w:pos="397"/>
                <w:tab w:val="left" w:pos="737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1 498 586</w:t>
            </w:r>
          </w:p>
        </w:tc>
      </w:tr>
    </w:tbl>
    <w:p w:rsidR="00000000" w:rsidRDefault="00307DBD">
      <w:pPr>
        <w:pStyle w:val="5"/>
        <w:spacing w:before="120"/>
        <w:ind w:right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Итоги голосования по вопросу, поставленному на голосование</w:t>
      </w:r>
    </w:p>
    <w:tbl>
      <w:tblPr>
        <w:tblW w:w="10531" w:type="dxa"/>
        <w:tblInd w:w="-1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4537"/>
        <w:gridCol w:w="1134"/>
        <w:gridCol w:w="900"/>
        <w:gridCol w:w="1080"/>
        <w:gridCol w:w="900"/>
        <w:gridCol w:w="900"/>
        <w:gridCol w:w="1080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0000" w:rsidRDefault="00307D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Варианты решения по вопросу, поставленному на голосование</w:t>
            </w:r>
          </w:p>
        </w:tc>
        <w:tc>
          <w:tcPr>
            <w:tcW w:w="5994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0000" w:rsidRDefault="00307D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Количество поданных голосов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37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0000" w:rsidRDefault="00307D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0000" w:rsidRDefault="00307D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"За"</w:t>
            </w: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0000" w:rsidRDefault="00307D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"П</w:t>
            </w:r>
            <w:r>
              <w:rPr>
                <w:sz w:val="18"/>
                <w:szCs w:val="18"/>
              </w:rPr>
              <w:t>ротив"</w:t>
            </w: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0000" w:rsidRDefault="00307D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"Воздержался"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3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0000" w:rsidRDefault="00307D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0000" w:rsidRDefault="00307D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голосов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0000" w:rsidRDefault="00307D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% от (*)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0000" w:rsidRDefault="00307D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голосов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0000" w:rsidRDefault="00307D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% от (*)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0000" w:rsidRDefault="00307D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голосов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0000" w:rsidRDefault="00307D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% от (*)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937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0000" w:rsidRDefault="00307DBD">
            <w:pPr>
              <w:jc w:val="both"/>
              <w:rPr>
                <w:sz w:val="18"/>
                <w:szCs w:val="18"/>
              </w:rPr>
            </w:pPr>
            <w:r>
              <w:rPr>
                <w:color w:val="000000"/>
                <w:spacing w:val="-3"/>
                <w:sz w:val="18"/>
                <w:szCs w:val="18"/>
              </w:rPr>
              <w:t>Утвердить распределение прибыли ( в том числе выплата дивидендов) по итогам 201</w:t>
            </w:r>
            <w:r w:rsidR="00FE7CB8">
              <w:rPr>
                <w:color w:val="000000"/>
                <w:spacing w:val="-3"/>
                <w:sz w:val="18"/>
                <w:szCs w:val="18"/>
              </w:rPr>
              <w:t>5</w:t>
            </w:r>
            <w:r>
              <w:rPr>
                <w:color w:val="000000"/>
                <w:spacing w:val="-3"/>
                <w:sz w:val="18"/>
                <w:szCs w:val="18"/>
              </w:rPr>
              <w:t xml:space="preserve"> финансового года следующим образом:</w:t>
            </w:r>
          </w:p>
          <w:p w:rsidR="00000000" w:rsidRDefault="00FE7CB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898753,75</w:t>
            </w:r>
            <w:r w:rsidR="00307DBD">
              <w:rPr>
                <w:sz w:val="18"/>
                <w:szCs w:val="18"/>
              </w:rPr>
              <w:t xml:space="preserve"> рублей направить на выплату дивидендов;</w:t>
            </w:r>
          </w:p>
          <w:p w:rsidR="00000000" w:rsidRDefault="00FE7CB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47286,25</w:t>
            </w:r>
            <w:r w:rsidR="00307DBD">
              <w:rPr>
                <w:sz w:val="18"/>
                <w:szCs w:val="18"/>
              </w:rPr>
              <w:t xml:space="preserve"> руб</w:t>
            </w:r>
            <w:r w:rsidR="00307DBD">
              <w:rPr>
                <w:sz w:val="18"/>
                <w:szCs w:val="18"/>
              </w:rPr>
              <w:t>лей направить в резервный фонд.</w:t>
            </w:r>
          </w:p>
          <w:p w:rsidR="00000000" w:rsidRDefault="00D24C1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55507,00</w:t>
            </w:r>
            <w:r w:rsidR="00307DBD">
              <w:rPr>
                <w:sz w:val="18"/>
                <w:szCs w:val="18"/>
              </w:rPr>
              <w:t xml:space="preserve"> рублей направить на погашение убытков прошлых лет.</w:t>
            </w:r>
          </w:p>
          <w:p w:rsidR="00000000" w:rsidRDefault="00307DBD">
            <w:pPr>
              <w:jc w:val="both"/>
              <w:rPr>
                <w:sz w:val="18"/>
                <w:szCs w:val="18"/>
              </w:rPr>
            </w:pPr>
          </w:p>
          <w:p w:rsidR="00000000" w:rsidRDefault="00307DBD" w:rsidP="00D24C1D">
            <w:pPr>
              <w:jc w:val="both"/>
              <w:rPr>
                <w:bCs/>
                <w:color w:val="0000FF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Выплатить дивиденды в денежной форме в размере 0 рублей </w:t>
            </w:r>
            <w:r w:rsidR="00D24C1D">
              <w:rPr>
                <w:sz w:val="18"/>
                <w:szCs w:val="18"/>
              </w:rPr>
              <w:t>43 копеек</w:t>
            </w:r>
            <w:r>
              <w:rPr>
                <w:sz w:val="18"/>
                <w:szCs w:val="18"/>
              </w:rPr>
              <w:t xml:space="preserve"> на одну обыкновенную именную акцию ОАО фирма «Адыгпромстрой». Установить дату, на которую опреде</w:t>
            </w:r>
            <w:r>
              <w:rPr>
                <w:sz w:val="18"/>
                <w:szCs w:val="18"/>
              </w:rPr>
              <w:t xml:space="preserve">ляются лица, имеющие право на получение дивидендов – </w:t>
            </w:r>
            <w:r w:rsidR="00D24C1D">
              <w:rPr>
                <w:sz w:val="18"/>
                <w:szCs w:val="18"/>
              </w:rPr>
              <w:t>24</w:t>
            </w:r>
            <w:r>
              <w:rPr>
                <w:sz w:val="18"/>
                <w:szCs w:val="18"/>
              </w:rPr>
              <w:t xml:space="preserve"> </w:t>
            </w:r>
            <w:r w:rsidR="00D24C1D">
              <w:rPr>
                <w:sz w:val="18"/>
                <w:szCs w:val="18"/>
              </w:rPr>
              <w:t>мая</w:t>
            </w:r>
            <w:r>
              <w:rPr>
                <w:sz w:val="18"/>
                <w:szCs w:val="18"/>
              </w:rPr>
              <w:t xml:space="preserve"> 201</w:t>
            </w:r>
            <w:r w:rsidR="00D24C1D">
              <w:rPr>
                <w:sz w:val="18"/>
                <w:szCs w:val="18"/>
              </w:rPr>
              <w:t>6 года</w:t>
            </w:r>
            <w:r>
              <w:rPr>
                <w:sz w:val="18"/>
                <w:szCs w:val="18"/>
              </w:rPr>
              <w:t xml:space="preserve">. </w:t>
            </w:r>
            <w:r w:rsidR="00D24C1D">
              <w:rPr>
                <w:sz w:val="18"/>
                <w:szCs w:val="18"/>
              </w:rPr>
              <w:t>Срок выплаты дивидендов – 25 рабочих дней с даты, на которую определяются лица, имеющие право на получение дивидендов.</w:t>
            </w:r>
            <w:r>
              <w:rPr>
                <w:vanish/>
                <w:sz w:val="18"/>
                <w:szCs w:val="18"/>
              </w:rPr>
              <w:t>)</w:t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4C1D" w:rsidRDefault="00D24C1D">
            <w:pPr>
              <w:jc w:val="center"/>
              <w:rPr>
                <w:b/>
                <w:sz w:val="18"/>
                <w:szCs w:val="18"/>
              </w:rPr>
            </w:pPr>
          </w:p>
          <w:p w:rsidR="00000000" w:rsidRDefault="00FE7CB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1 498</w:t>
            </w:r>
            <w:r w:rsidR="00D24C1D">
              <w:rPr>
                <w:b/>
                <w:sz w:val="18"/>
                <w:szCs w:val="18"/>
              </w:rPr>
              <w:t> </w:t>
            </w:r>
            <w:r>
              <w:rPr>
                <w:b/>
                <w:sz w:val="18"/>
                <w:szCs w:val="18"/>
              </w:rPr>
              <w:t>586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4C1D" w:rsidRDefault="00D24C1D">
            <w:pPr>
              <w:jc w:val="center"/>
              <w:rPr>
                <w:b/>
                <w:sz w:val="18"/>
                <w:szCs w:val="18"/>
              </w:rPr>
            </w:pPr>
          </w:p>
          <w:p w:rsidR="00000000" w:rsidRDefault="00307DB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4C1D" w:rsidRDefault="00D24C1D">
            <w:pPr>
              <w:jc w:val="center"/>
              <w:rPr>
                <w:b/>
                <w:sz w:val="18"/>
                <w:szCs w:val="18"/>
              </w:rPr>
            </w:pPr>
          </w:p>
          <w:p w:rsidR="00000000" w:rsidRDefault="00307DB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4C1D" w:rsidRDefault="00D24C1D">
            <w:pPr>
              <w:jc w:val="center"/>
              <w:rPr>
                <w:b/>
                <w:sz w:val="18"/>
                <w:szCs w:val="18"/>
              </w:rPr>
            </w:pPr>
          </w:p>
          <w:p w:rsidR="00000000" w:rsidRDefault="00307DB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4C1D" w:rsidRDefault="00D24C1D">
            <w:pPr>
              <w:jc w:val="center"/>
              <w:rPr>
                <w:b/>
                <w:sz w:val="18"/>
                <w:szCs w:val="18"/>
              </w:rPr>
            </w:pPr>
          </w:p>
          <w:p w:rsidR="00000000" w:rsidRDefault="00307DB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4C1D" w:rsidRDefault="00D24C1D">
            <w:pPr>
              <w:jc w:val="center"/>
              <w:rPr>
                <w:b/>
                <w:sz w:val="18"/>
                <w:szCs w:val="18"/>
              </w:rPr>
            </w:pPr>
          </w:p>
          <w:p w:rsidR="00000000" w:rsidRDefault="00307DB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</w:tr>
    </w:tbl>
    <w:p w:rsidR="00000000" w:rsidRDefault="00307DBD">
      <w:pPr>
        <w:rPr>
          <w:sz w:val="18"/>
          <w:szCs w:val="18"/>
        </w:rPr>
      </w:pPr>
    </w:p>
    <w:p w:rsidR="00000000" w:rsidRDefault="00307DBD">
      <w:pPr>
        <w:ind w:right="53" w:firstLine="567"/>
        <w:jc w:val="both"/>
        <w:rPr>
          <w:sz w:val="18"/>
          <w:szCs w:val="18"/>
        </w:rPr>
      </w:pPr>
      <w:r>
        <w:rPr>
          <w:sz w:val="18"/>
          <w:szCs w:val="18"/>
        </w:rPr>
        <w:t>Число голосов по  вопросу повестки дня общего собрания, поставленному на голосование, которые не подсчитывались в связи с призна</w:t>
      </w:r>
      <w:r>
        <w:rPr>
          <w:sz w:val="18"/>
          <w:szCs w:val="18"/>
        </w:rPr>
        <w:t xml:space="preserve">нием бюллетеней (в том числе в части голосования по данному вопросу) недействительными: </w:t>
      </w:r>
      <w:r>
        <w:rPr>
          <w:b/>
          <w:bCs/>
          <w:sz w:val="18"/>
          <w:szCs w:val="18"/>
        </w:rPr>
        <w:t>0 голосов.</w:t>
      </w:r>
      <w:r>
        <w:rPr>
          <w:sz w:val="18"/>
          <w:szCs w:val="18"/>
        </w:rPr>
        <w:t xml:space="preserve">  </w:t>
      </w:r>
    </w:p>
    <w:p w:rsidR="00000000" w:rsidRDefault="00307DBD">
      <w:pPr>
        <w:ind w:right="53" w:firstLine="567"/>
        <w:jc w:val="both"/>
        <w:rPr>
          <w:b/>
          <w:bCs/>
          <w:sz w:val="18"/>
          <w:szCs w:val="18"/>
        </w:rPr>
      </w:pPr>
    </w:p>
    <w:p w:rsidR="00000000" w:rsidRDefault="00307DBD">
      <w:pPr>
        <w:ind w:right="53" w:firstLine="567"/>
        <w:jc w:val="both"/>
        <w:rPr>
          <w:b/>
          <w:bCs/>
          <w:i/>
          <w:iCs/>
          <w:sz w:val="18"/>
          <w:szCs w:val="18"/>
        </w:rPr>
      </w:pPr>
      <w:r>
        <w:rPr>
          <w:sz w:val="18"/>
          <w:szCs w:val="18"/>
        </w:rPr>
        <w:t xml:space="preserve">Число голосов, которые не подсчитывались в связи с тем, что лица, зарегистрировавшиеся для участия в общем собрании акционеров, не предоставили бюллетени </w:t>
      </w:r>
      <w:r>
        <w:rPr>
          <w:sz w:val="18"/>
          <w:szCs w:val="18"/>
        </w:rPr>
        <w:t xml:space="preserve">для голосования по вопросу повестки дня: </w:t>
      </w:r>
      <w:r>
        <w:rPr>
          <w:b/>
          <w:bCs/>
          <w:sz w:val="18"/>
          <w:szCs w:val="18"/>
        </w:rPr>
        <w:t>0 голосов.</w:t>
      </w:r>
    </w:p>
    <w:p w:rsidR="00000000" w:rsidRDefault="00307DBD">
      <w:pPr>
        <w:rPr>
          <w:sz w:val="18"/>
          <w:szCs w:val="18"/>
        </w:rPr>
      </w:pPr>
    </w:p>
    <w:tbl>
      <w:tblPr>
        <w:tblW w:w="10582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0582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71"/>
        </w:trPr>
        <w:tc>
          <w:tcPr>
            <w:tcW w:w="10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307DBD">
            <w:pPr>
              <w:pStyle w:val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Вопрос, поставленный на голосование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71"/>
        </w:trPr>
        <w:tc>
          <w:tcPr>
            <w:tcW w:w="10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307DBD" w:rsidP="00951F0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Вопрос</w:t>
            </w:r>
            <w:r>
              <w:rPr>
                <w:b/>
                <w:color w:val="0000FF"/>
                <w:sz w:val="18"/>
                <w:szCs w:val="18"/>
              </w:rPr>
              <w:t xml:space="preserve"> </w:t>
            </w:r>
            <w:r w:rsidR="00951F09" w:rsidRPr="00951F09">
              <w:rPr>
                <w:b/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 xml:space="preserve">. </w:t>
            </w:r>
            <w:r>
              <w:rPr>
                <w:color w:val="000000"/>
                <w:spacing w:val="-1"/>
                <w:sz w:val="18"/>
                <w:szCs w:val="18"/>
              </w:rPr>
              <w:t>Избрание членов Совета директоров (наблюдательного совета) Общества.</w:t>
            </w:r>
          </w:p>
        </w:tc>
      </w:tr>
    </w:tbl>
    <w:p w:rsidR="00000000" w:rsidRDefault="00307DBD">
      <w:pPr>
        <w:pStyle w:val="a6"/>
        <w:tabs>
          <w:tab w:val="clear" w:pos="4153"/>
          <w:tab w:val="clear" w:pos="8306"/>
        </w:tabs>
        <w:autoSpaceDE/>
        <w:autoSpaceDN/>
        <w:rPr>
          <w:sz w:val="18"/>
          <w:szCs w:val="18"/>
        </w:rPr>
      </w:pPr>
    </w:p>
    <w:tbl>
      <w:tblPr>
        <w:tblW w:w="105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568"/>
        <w:gridCol w:w="1985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823"/>
        </w:trPr>
        <w:tc>
          <w:tcPr>
            <w:tcW w:w="8568" w:type="dxa"/>
          </w:tcPr>
          <w:p w:rsidR="00000000" w:rsidRDefault="00307DBD">
            <w:pPr>
              <w:pStyle w:val="a5"/>
              <w:ind w:right="0"/>
              <w:jc w:val="both"/>
              <w:rPr>
                <w:rFonts w:ascii="Times New Roman" w:hAnsi="Times New Roman" w:cs="Times New Roman"/>
                <w:b w:val="0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i/>
                <w:iCs/>
                <w:sz w:val="18"/>
                <w:szCs w:val="18"/>
              </w:rPr>
              <w:t xml:space="preserve">Общее число голосов, которыми при голосовании по </w:t>
            </w:r>
            <w:r w:rsidR="00F02B95">
              <w:rPr>
                <w:rFonts w:ascii="Times New Roman" w:hAnsi="Times New Roman" w:cs="Times New Roman"/>
                <w:b w:val="0"/>
                <w:i/>
                <w:iCs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b w:val="0"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i/>
                <w:sz w:val="18"/>
                <w:szCs w:val="18"/>
              </w:rPr>
              <w:t>вопросу повестки дня годового  общего собрания акционеров  ОАО фирма «Адыг</w:t>
            </w:r>
            <w:r>
              <w:rPr>
                <w:rFonts w:ascii="Times New Roman" w:hAnsi="Times New Roman" w:cs="Times New Roman"/>
                <w:b w:val="0"/>
                <w:i/>
                <w:sz w:val="18"/>
                <w:szCs w:val="18"/>
              </w:rPr>
              <w:t>промстрой»</w:t>
            </w:r>
            <w:r>
              <w:rPr>
                <w:b w:val="0"/>
                <w:i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i/>
                <w:iCs/>
                <w:sz w:val="18"/>
                <w:szCs w:val="18"/>
              </w:rPr>
              <w:t xml:space="preserve">обладали лица, 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i/>
                <w:iCs/>
                <w:sz w:val="18"/>
                <w:szCs w:val="18"/>
              </w:rPr>
              <w:t>включенные в список лиц, имеющих право на участие в общем собрании.</w:t>
            </w:r>
          </w:p>
          <w:p w:rsidR="00000000" w:rsidRDefault="00307DBD">
            <w:pPr>
              <w:pStyle w:val="a5"/>
              <w:ind w:right="0"/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i/>
                <w:iCs/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i/>
                <w:sz w:val="18"/>
                <w:szCs w:val="18"/>
              </w:rPr>
              <w:t>кумулятивное голосование</w:t>
            </w:r>
            <w:r>
              <w:rPr>
                <w:rFonts w:ascii="Times New Roman" w:hAnsi="Times New Roman" w:cs="Times New Roman"/>
                <w:b w:val="0"/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1985" w:type="dxa"/>
            <w:vAlign w:val="center"/>
          </w:tcPr>
          <w:p w:rsidR="00000000" w:rsidRDefault="00307DBD">
            <w:pPr>
              <w:pStyle w:val="a5"/>
              <w:ind w:righ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14 630 875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68" w:type="dxa"/>
          </w:tcPr>
          <w:p w:rsidR="00000000" w:rsidRDefault="00307DBD" w:rsidP="00F02B95">
            <w:pPr>
              <w:pStyle w:val="a5"/>
              <w:ind w:right="0"/>
              <w:jc w:val="both"/>
              <w:rPr>
                <w:rFonts w:ascii="Times New Roman" w:hAnsi="Times New Roman" w:cs="Times New Roman"/>
                <w:b w:val="0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i/>
                <w:iCs/>
                <w:sz w:val="18"/>
                <w:szCs w:val="18"/>
              </w:rPr>
              <w:t xml:space="preserve">Общее число голосов, которыми при голосовании по </w:t>
            </w:r>
            <w:r w:rsidR="00F02B95">
              <w:rPr>
                <w:rFonts w:ascii="Times New Roman" w:hAnsi="Times New Roman" w:cs="Times New Roman"/>
                <w:b w:val="0"/>
                <w:i/>
                <w:iCs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b w:val="0"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i/>
                <w:sz w:val="18"/>
                <w:szCs w:val="18"/>
              </w:rPr>
              <w:t>вопросу повестки дня годового  общего собрания акционеров  ОАО фирма «</w:t>
            </w:r>
            <w:r>
              <w:rPr>
                <w:rFonts w:ascii="Times New Roman" w:hAnsi="Times New Roman" w:cs="Times New Roman"/>
                <w:b w:val="0"/>
                <w:i/>
                <w:sz w:val="18"/>
                <w:szCs w:val="18"/>
              </w:rPr>
              <w:t>Адыгпромстрой»</w:t>
            </w:r>
            <w:r>
              <w:rPr>
                <w:b w:val="0"/>
                <w:i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i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i/>
                <w:iCs/>
                <w:sz w:val="18"/>
                <w:szCs w:val="18"/>
              </w:rPr>
              <w:t>обладали лица, принявшие  участие в общем собрании. (</w:t>
            </w:r>
            <w:r>
              <w:rPr>
                <w:rFonts w:ascii="Times New Roman" w:hAnsi="Times New Roman" w:cs="Times New Roman"/>
                <w:b w:val="0"/>
                <w:i/>
                <w:sz w:val="18"/>
                <w:szCs w:val="18"/>
              </w:rPr>
              <w:t>кумулятивное голосование</w:t>
            </w:r>
            <w:r>
              <w:rPr>
                <w:rFonts w:ascii="Times New Roman" w:hAnsi="Times New Roman" w:cs="Times New Roman"/>
                <w:b w:val="0"/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1985" w:type="dxa"/>
            <w:vAlign w:val="center"/>
          </w:tcPr>
          <w:p w:rsidR="00000000" w:rsidRDefault="00307DBD" w:rsidP="00951F09">
            <w:pPr>
              <w:pStyle w:val="a5"/>
              <w:ind w:righ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="00951F09">
              <w:rPr>
                <w:rFonts w:ascii="Times New Roman" w:hAnsi="Times New Roman" w:cs="Times New Roman"/>
                <w:sz w:val="18"/>
                <w:szCs w:val="18"/>
              </w:rPr>
              <w:t> 490 102</w:t>
            </w:r>
          </w:p>
        </w:tc>
      </w:tr>
    </w:tbl>
    <w:p w:rsidR="00000000" w:rsidRDefault="00307DBD">
      <w:pPr>
        <w:pStyle w:val="a5"/>
        <w:ind w:right="0"/>
        <w:rPr>
          <w:rFonts w:ascii="Times New Roman" w:hAnsi="Times New Roman" w:cs="Times New Roman"/>
          <w:b w:val="0"/>
          <w:i/>
          <w:sz w:val="18"/>
          <w:szCs w:val="18"/>
        </w:rPr>
      </w:pPr>
    </w:p>
    <w:p w:rsidR="00000000" w:rsidRDefault="00951F09">
      <w:pPr>
        <w:pStyle w:val="a5"/>
        <w:ind w:right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Кворум по 4</w:t>
      </w:r>
      <w:r w:rsidR="00307DBD">
        <w:rPr>
          <w:rFonts w:ascii="Times New Roman" w:hAnsi="Times New Roman" w:cs="Times New Roman"/>
          <w:sz w:val="18"/>
          <w:szCs w:val="18"/>
        </w:rPr>
        <w:t xml:space="preserve">  вопросу повестки дня годового общего собрания акционеров ОАО фирма «Адыгпромстрой» есть.</w:t>
      </w:r>
    </w:p>
    <w:p w:rsidR="00000000" w:rsidRDefault="00307DBD">
      <w:pPr>
        <w:pStyle w:val="a5"/>
        <w:spacing w:before="120"/>
        <w:ind w:right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Количество голосующих акций, принадлежащих лиц</w:t>
      </w:r>
      <w:r>
        <w:rPr>
          <w:rFonts w:ascii="Times New Roman" w:hAnsi="Times New Roman"/>
          <w:sz w:val="18"/>
          <w:szCs w:val="18"/>
        </w:rPr>
        <w:t>ам, участвующим в голосовании по вопросу, поставленному на голосование</w:t>
      </w:r>
    </w:p>
    <w:p w:rsidR="00000000" w:rsidRDefault="00307DBD">
      <w:pPr>
        <w:pStyle w:val="a5"/>
        <w:spacing w:before="120"/>
        <w:ind w:right="0"/>
        <w:rPr>
          <w:rFonts w:ascii="Times New Roman" w:hAnsi="Times New Roman"/>
          <w:sz w:val="18"/>
          <w:szCs w:val="18"/>
        </w:rPr>
      </w:pPr>
    </w:p>
    <w:tbl>
      <w:tblPr>
        <w:tblW w:w="10582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51"/>
        <w:gridCol w:w="2693"/>
        <w:gridCol w:w="851"/>
        <w:gridCol w:w="2126"/>
        <w:gridCol w:w="851"/>
        <w:gridCol w:w="3210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4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00000" w:rsidRDefault="00307DBD">
            <w:pPr>
              <w:tabs>
                <w:tab w:val="left" w:pos="397"/>
                <w:tab w:val="left" w:pos="737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Бюллетени для голосования, обнаруженные при вскрытии урн для голосования </w:t>
            </w:r>
          </w:p>
        </w:tc>
        <w:tc>
          <w:tcPr>
            <w:tcW w:w="703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307DBD">
            <w:pPr>
              <w:tabs>
                <w:tab w:val="left" w:pos="397"/>
                <w:tab w:val="left" w:pos="737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том числе: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44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307DBD">
            <w:pPr>
              <w:tabs>
                <w:tab w:val="left" w:pos="397"/>
                <w:tab w:val="left" w:pos="737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307DBD">
            <w:pPr>
              <w:tabs>
                <w:tab w:val="left" w:pos="397"/>
                <w:tab w:val="left" w:pos="737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признанные недействительными </w:t>
            </w:r>
          </w:p>
        </w:tc>
        <w:tc>
          <w:tcPr>
            <w:tcW w:w="40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307DBD">
            <w:pPr>
              <w:tabs>
                <w:tab w:val="left" w:pos="397"/>
                <w:tab w:val="left" w:pos="737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учитываемые при подведении итогов голосования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5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0000" w:rsidRDefault="00307DBD">
            <w:pPr>
              <w:tabs>
                <w:tab w:val="left" w:pos="397"/>
                <w:tab w:val="left" w:pos="737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штук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0000" w:rsidRDefault="00307DBD">
            <w:pPr>
              <w:tabs>
                <w:tab w:val="left" w:pos="397"/>
                <w:tab w:val="left" w:pos="737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число акций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307DBD">
            <w:pPr>
              <w:tabs>
                <w:tab w:val="left" w:pos="397"/>
                <w:tab w:val="left" w:pos="737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штук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0000" w:rsidRDefault="00307D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число акций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307DBD">
            <w:pPr>
              <w:tabs>
                <w:tab w:val="left" w:pos="397"/>
                <w:tab w:val="left" w:pos="737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штук</w:t>
            </w:r>
          </w:p>
        </w:tc>
        <w:tc>
          <w:tcPr>
            <w:tcW w:w="32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0000" w:rsidRDefault="00307DBD">
            <w:pPr>
              <w:tabs>
                <w:tab w:val="left" w:pos="397"/>
                <w:tab w:val="left" w:pos="737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число акций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307DBD" w:rsidP="00951F09">
            <w:pPr>
              <w:tabs>
                <w:tab w:val="left" w:pos="397"/>
                <w:tab w:val="left" w:pos="737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  <w:r w:rsidR="00951F09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307DBD" w:rsidP="00951F09">
            <w:pPr>
              <w:tabs>
                <w:tab w:val="left" w:pos="397"/>
                <w:tab w:val="left" w:pos="737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  <w:r w:rsidR="00951F09">
              <w:rPr>
                <w:b/>
                <w:sz w:val="18"/>
                <w:szCs w:val="18"/>
              </w:rPr>
              <w:t> 490 102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00000" w:rsidRDefault="00951F09" w:rsidP="00951F09">
            <w:pPr>
              <w:tabs>
                <w:tab w:val="left" w:pos="397"/>
                <w:tab w:val="left" w:pos="737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00000" w:rsidRDefault="00951F09" w:rsidP="00951F09">
            <w:pPr>
              <w:tabs>
                <w:tab w:val="left" w:pos="397"/>
                <w:tab w:val="left" w:pos="737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4 872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00000" w:rsidRDefault="00951F09" w:rsidP="00951F09">
            <w:pPr>
              <w:tabs>
                <w:tab w:val="left" w:pos="397"/>
                <w:tab w:val="left" w:pos="737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</w:t>
            </w:r>
          </w:p>
        </w:tc>
        <w:tc>
          <w:tcPr>
            <w:tcW w:w="32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307DBD" w:rsidP="00951F09">
            <w:pPr>
              <w:tabs>
                <w:tab w:val="left" w:pos="397"/>
                <w:tab w:val="left" w:pos="737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  <w:r w:rsidR="00951F09">
              <w:rPr>
                <w:b/>
                <w:sz w:val="18"/>
                <w:szCs w:val="18"/>
              </w:rPr>
              <w:t> 485 230</w:t>
            </w:r>
          </w:p>
        </w:tc>
      </w:tr>
    </w:tbl>
    <w:p w:rsidR="00000000" w:rsidRDefault="00307DBD">
      <w:pPr>
        <w:pStyle w:val="20"/>
        <w:jc w:val="center"/>
        <w:rPr>
          <w:b/>
          <w:sz w:val="18"/>
          <w:szCs w:val="18"/>
        </w:rPr>
      </w:pPr>
    </w:p>
    <w:tbl>
      <w:tblPr>
        <w:tblW w:w="10582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4282"/>
        <w:gridCol w:w="1980"/>
        <w:gridCol w:w="1800"/>
        <w:gridCol w:w="2520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8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00000" w:rsidRDefault="00307D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Варианты решения по вопросу, поставленному на голосование</w:t>
            </w:r>
          </w:p>
        </w:tc>
        <w:tc>
          <w:tcPr>
            <w:tcW w:w="630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00000" w:rsidRDefault="00307D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Количество поданных голосов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8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00000" w:rsidRDefault="00307D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307D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"За"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307D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"Против всех кандидатов"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307D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"Воздержался по всем кандидатам"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57"/>
        </w:trPr>
        <w:tc>
          <w:tcPr>
            <w:tcW w:w="4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07D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Избрать членами Совета директоров: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00000" w:rsidRDefault="00307DBD" w:rsidP="006E757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  <w:r w:rsidR="006E7572">
              <w:rPr>
                <w:b/>
                <w:sz w:val="18"/>
                <w:szCs w:val="18"/>
              </w:rPr>
              <w:t> 485 230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00000" w:rsidRDefault="00307DB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00000" w:rsidRDefault="00307DB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57"/>
        </w:trPr>
        <w:tc>
          <w:tcPr>
            <w:tcW w:w="4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07D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Абреч Аскер Меджидович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00000" w:rsidRDefault="00307DBD" w:rsidP="006E7572">
            <w:pPr>
              <w:ind w:left="-57" w:right="-5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1 </w:t>
            </w:r>
            <w:r w:rsidR="006E7572">
              <w:rPr>
                <w:b/>
                <w:sz w:val="18"/>
                <w:szCs w:val="18"/>
              </w:rPr>
              <w:t>497</w:t>
            </w:r>
            <w:r>
              <w:rPr>
                <w:b/>
                <w:sz w:val="18"/>
                <w:szCs w:val="18"/>
              </w:rPr>
              <w:t xml:space="preserve"> </w:t>
            </w:r>
            <w:r w:rsidR="006E7572">
              <w:rPr>
                <w:b/>
                <w:sz w:val="18"/>
                <w:szCs w:val="18"/>
              </w:rPr>
              <w:t>515</w:t>
            </w:r>
          </w:p>
        </w:tc>
        <w:tc>
          <w:tcPr>
            <w:tcW w:w="432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00000" w:rsidRDefault="00307DBD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57"/>
        </w:trPr>
        <w:tc>
          <w:tcPr>
            <w:tcW w:w="4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07DBD">
            <w:pPr>
              <w:rPr>
                <w:snapToGrid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>Багов Аслан Рамазанович</w:t>
            </w:r>
          </w:p>
        </w:tc>
        <w:tc>
          <w:tcPr>
            <w:tcW w:w="198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00000" w:rsidRDefault="00307DBD" w:rsidP="006E7572">
            <w:pPr>
              <w:ind w:left="-57" w:right="-5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1 4</w:t>
            </w:r>
            <w:r w:rsidR="006E7572">
              <w:rPr>
                <w:b/>
                <w:sz w:val="18"/>
                <w:szCs w:val="18"/>
              </w:rPr>
              <w:t>98</w:t>
            </w:r>
            <w:r>
              <w:rPr>
                <w:b/>
                <w:sz w:val="18"/>
                <w:szCs w:val="18"/>
              </w:rPr>
              <w:t xml:space="preserve"> </w:t>
            </w:r>
            <w:r w:rsidR="006E7572">
              <w:rPr>
                <w:b/>
                <w:sz w:val="18"/>
                <w:szCs w:val="18"/>
              </w:rPr>
              <w:t>015</w:t>
            </w:r>
          </w:p>
        </w:tc>
        <w:tc>
          <w:tcPr>
            <w:tcW w:w="432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00000" w:rsidRDefault="00307DBD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57"/>
        </w:trPr>
        <w:tc>
          <w:tcPr>
            <w:tcW w:w="4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07D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Кудайнетов Мурат Аминович</w:t>
            </w:r>
          </w:p>
        </w:tc>
        <w:tc>
          <w:tcPr>
            <w:tcW w:w="198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00000" w:rsidRDefault="00307DBD" w:rsidP="006E7572">
            <w:pPr>
              <w:ind w:left="-57" w:right="-5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  <w:r w:rsidR="006E7572">
              <w:rPr>
                <w:b/>
                <w:sz w:val="18"/>
                <w:szCs w:val="18"/>
              </w:rPr>
              <w:t> 498 015</w:t>
            </w:r>
          </w:p>
        </w:tc>
        <w:tc>
          <w:tcPr>
            <w:tcW w:w="432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00000" w:rsidRDefault="00307DBD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57"/>
        </w:trPr>
        <w:tc>
          <w:tcPr>
            <w:tcW w:w="4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E7572" w:rsidP="006E75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Пшизов Байзет Довлетович</w:t>
            </w:r>
          </w:p>
        </w:tc>
        <w:tc>
          <w:tcPr>
            <w:tcW w:w="19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07DBD" w:rsidP="006E757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1 49</w:t>
            </w:r>
            <w:r w:rsidR="006E7572">
              <w:rPr>
                <w:b/>
                <w:sz w:val="18"/>
                <w:szCs w:val="18"/>
              </w:rPr>
              <w:t>7</w:t>
            </w:r>
            <w:r>
              <w:rPr>
                <w:b/>
                <w:sz w:val="18"/>
                <w:szCs w:val="18"/>
              </w:rPr>
              <w:t xml:space="preserve"> </w:t>
            </w:r>
            <w:r w:rsidR="006E7572">
              <w:rPr>
                <w:b/>
                <w:sz w:val="18"/>
                <w:szCs w:val="18"/>
              </w:rPr>
              <w:t>515</w:t>
            </w:r>
          </w:p>
        </w:tc>
        <w:tc>
          <w:tcPr>
            <w:tcW w:w="432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00000" w:rsidRDefault="00307DBD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57"/>
        </w:trPr>
        <w:tc>
          <w:tcPr>
            <w:tcW w:w="4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07D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Тлюстен Руслан Ибрагимович</w:t>
            </w:r>
          </w:p>
        </w:tc>
        <w:tc>
          <w:tcPr>
            <w:tcW w:w="19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07DBD" w:rsidP="006E757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1 49</w:t>
            </w:r>
            <w:r w:rsidR="006E7572">
              <w:rPr>
                <w:b/>
                <w:sz w:val="18"/>
                <w:szCs w:val="18"/>
              </w:rPr>
              <w:t>8</w:t>
            </w:r>
            <w:r>
              <w:rPr>
                <w:b/>
                <w:sz w:val="18"/>
                <w:szCs w:val="18"/>
              </w:rPr>
              <w:t xml:space="preserve"> </w:t>
            </w:r>
            <w:r w:rsidR="006E7572">
              <w:rPr>
                <w:b/>
                <w:sz w:val="18"/>
                <w:szCs w:val="18"/>
              </w:rPr>
              <w:t>015</w:t>
            </w:r>
          </w:p>
        </w:tc>
        <w:tc>
          <w:tcPr>
            <w:tcW w:w="432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00000" w:rsidRDefault="00307DBD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57"/>
        </w:trPr>
        <w:tc>
          <w:tcPr>
            <w:tcW w:w="4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07D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Хутыз Асланбий Исмаилович</w:t>
            </w:r>
          </w:p>
        </w:tc>
        <w:tc>
          <w:tcPr>
            <w:tcW w:w="198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00000" w:rsidRDefault="00307DBD" w:rsidP="006E7572">
            <w:pPr>
              <w:ind w:left="-57" w:right="-5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  <w:r w:rsidR="006E7572">
              <w:rPr>
                <w:b/>
                <w:sz w:val="18"/>
                <w:szCs w:val="18"/>
              </w:rPr>
              <w:t> 498 140</w:t>
            </w:r>
          </w:p>
        </w:tc>
        <w:tc>
          <w:tcPr>
            <w:tcW w:w="432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00000" w:rsidRDefault="00307DBD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57"/>
        </w:trPr>
        <w:tc>
          <w:tcPr>
            <w:tcW w:w="4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07D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Шемаджуков Аза</w:t>
            </w:r>
            <w:r>
              <w:rPr>
                <w:sz w:val="18"/>
                <w:szCs w:val="18"/>
              </w:rPr>
              <w:t>мат Ибрагимович</w:t>
            </w:r>
          </w:p>
        </w:tc>
        <w:tc>
          <w:tcPr>
            <w:tcW w:w="198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00000" w:rsidRDefault="00307DBD" w:rsidP="006E7572">
            <w:pPr>
              <w:ind w:left="-57" w:right="-5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1 49</w:t>
            </w:r>
            <w:r w:rsidR="006E7572">
              <w:rPr>
                <w:b/>
                <w:sz w:val="18"/>
                <w:szCs w:val="18"/>
              </w:rPr>
              <w:t>8</w:t>
            </w:r>
            <w:r>
              <w:rPr>
                <w:b/>
                <w:sz w:val="18"/>
                <w:szCs w:val="18"/>
              </w:rPr>
              <w:t xml:space="preserve"> </w:t>
            </w:r>
            <w:r w:rsidR="006E7572">
              <w:rPr>
                <w:b/>
                <w:sz w:val="18"/>
                <w:szCs w:val="18"/>
              </w:rPr>
              <w:t>015</w:t>
            </w:r>
          </w:p>
        </w:tc>
        <w:tc>
          <w:tcPr>
            <w:tcW w:w="432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00000" w:rsidRDefault="00307DBD">
            <w:pPr>
              <w:jc w:val="center"/>
              <w:rPr>
                <w:b/>
                <w:sz w:val="18"/>
                <w:szCs w:val="18"/>
              </w:rPr>
            </w:pPr>
          </w:p>
        </w:tc>
      </w:tr>
    </w:tbl>
    <w:p w:rsidR="00000000" w:rsidRDefault="00307DBD">
      <w:pPr>
        <w:ind w:right="53" w:firstLine="567"/>
        <w:jc w:val="both"/>
        <w:rPr>
          <w:sz w:val="18"/>
          <w:szCs w:val="18"/>
        </w:rPr>
      </w:pPr>
    </w:p>
    <w:p w:rsidR="00000000" w:rsidRDefault="00307DBD">
      <w:pPr>
        <w:jc w:val="both"/>
        <w:rPr>
          <w:b/>
          <w:bCs/>
          <w:sz w:val="18"/>
          <w:szCs w:val="18"/>
        </w:rPr>
      </w:pPr>
      <w:r>
        <w:rPr>
          <w:sz w:val="18"/>
          <w:szCs w:val="18"/>
        </w:rPr>
        <w:t xml:space="preserve">         Число голосов по вопросу повестки дня, которые не подсчитывались, в связи с тем, что лицами,  принявшими участие в общем собрании, не были полностью распределены принадлежавшие им голоса  между кандидатами в члены Сове</w:t>
      </w:r>
      <w:r>
        <w:rPr>
          <w:sz w:val="18"/>
          <w:szCs w:val="18"/>
        </w:rPr>
        <w:t xml:space="preserve">та директоров: </w:t>
      </w:r>
      <w:r w:rsidR="00AD1EB4">
        <w:rPr>
          <w:b/>
          <w:bCs/>
          <w:sz w:val="18"/>
          <w:szCs w:val="18"/>
        </w:rPr>
        <w:t>0</w:t>
      </w:r>
      <w:r>
        <w:rPr>
          <w:b/>
          <w:bCs/>
          <w:sz w:val="18"/>
          <w:szCs w:val="18"/>
        </w:rPr>
        <w:t xml:space="preserve"> голосов.</w:t>
      </w:r>
    </w:p>
    <w:p w:rsidR="00000000" w:rsidRDefault="00307DBD">
      <w:pPr>
        <w:ind w:right="53" w:firstLine="567"/>
        <w:jc w:val="both"/>
        <w:rPr>
          <w:sz w:val="18"/>
          <w:szCs w:val="18"/>
        </w:rPr>
      </w:pPr>
    </w:p>
    <w:p w:rsidR="00000000" w:rsidRDefault="00307DBD">
      <w:pPr>
        <w:ind w:right="53" w:firstLine="567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Число голосов по  вопросу повестки дня общего собрания, поставленному на голосование, которые не подсчитывались в связи с признанием бюллетеней (в том числе в части голосования по данному вопросу) недействительными: </w:t>
      </w:r>
      <w:r w:rsidR="00AD1EB4">
        <w:rPr>
          <w:b/>
          <w:sz w:val="18"/>
          <w:szCs w:val="18"/>
        </w:rPr>
        <w:t>4 872 го</w:t>
      </w:r>
      <w:r>
        <w:rPr>
          <w:b/>
          <w:bCs/>
          <w:sz w:val="18"/>
          <w:szCs w:val="18"/>
        </w:rPr>
        <w:t>лосов.</w:t>
      </w:r>
      <w:r>
        <w:rPr>
          <w:sz w:val="18"/>
          <w:szCs w:val="18"/>
        </w:rPr>
        <w:t xml:space="preserve">  </w:t>
      </w:r>
    </w:p>
    <w:p w:rsidR="00000000" w:rsidRDefault="00307DBD">
      <w:pPr>
        <w:ind w:right="53" w:firstLine="567"/>
        <w:jc w:val="both"/>
        <w:rPr>
          <w:b/>
          <w:bCs/>
          <w:sz w:val="18"/>
          <w:szCs w:val="18"/>
        </w:rPr>
      </w:pPr>
    </w:p>
    <w:p w:rsidR="00000000" w:rsidRDefault="00307DBD">
      <w:pPr>
        <w:ind w:right="53" w:firstLine="567"/>
        <w:jc w:val="both"/>
        <w:rPr>
          <w:b/>
          <w:bCs/>
          <w:i/>
          <w:iCs/>
          <w:sz w:val="18"/>
          <w:szCs w:val="18"/>
        </w:rPr>
      </w:pPr>
      <w:r>
        <w:rPr>
          <w:sz w:val="18"/>
          <w:szCs w:val="18"/>
        </w:rPr>
        <w:t xml:space="preserve">Число голосов, которые не подсчитывались в связи с тем, что лица, зарегистрировавшиеся для участия в общем собрании акционеров, не предоставили бюллетени для голосования по вопросу повестки дня: </w:t>
      </w:r>
      <w:r>
        <w:rPr>
          <w:b/>
          <w:bCs/>
          <w:sz w:val="18"/>
          <w:szCs w:val="18"/>
        </w:rPr>
        <w:t>0 голосов.</w:t>
      </w:r>
    </w:p>
    <w:tbl>
      <w:tblPr>
        <w:tblW w:w="10582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10582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71"/>
        </w:trPr>
        <w:tc>
          <w:tcPr>
            <w:tcW w:w="10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307DBD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Вопрос, поставленный на голосование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71"/>
        </w:trPr>
        <w:tc>
          <w:tcPr>
            <w:tcW w:w="10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307DBD" w:rsidP="00AD1EB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Вопрос</w:t>
            </w:r>
            <w:r>
              <w:rPr>
                <w:b/>
                <w:bCs/>
                <w:color w:val="0000FF"/>
                <w:sz w:val="18"/>
                <w:szCs w:val="18"/>
              </w:rPr>
              <w:t xml:space="preserve"> </w:t>
            </w:r>
            <w:r w:rsidR="00AD1EB4" w:rsidRPr="00AD1EB4">
              <w:rPr>
                <w:b/>
                <w:bCs/>
                <w:sz w:val="18"/>
                <w:szCs w:val="18"/>
              </w:rPr>
              <w:t>5</w:t>
            </w:r>
            <w:r>
              <w:rPr>
                <w:b/>
                <w:bCs/>
                <w:sz w:val="18"/>
                <w:szCs w:val="18"/>
              </w:rPr>
              <w:t>.</w:t>
            </w:r>
            <w:r>
              <w:rPr>
                <w:color w:val="0000FF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Избрание членов ревизионной комиссии Общества</w:t>
            </w:r>
            <w:r>
              <w:rPr>
                <w:sz w:val="18"/>
                <w:szCs w:val="18"/>
              </w:rPr>
              <w:t>.</w:t>
            </w:r>
          </w:p>
        </w:tc>
      </w:tr>
    </w:tbl>
    <w:p w:rsidR="00000000" w:rsidRDefault="00307DBD">
      <w:pPr>
        <w:pStyle w:val="a6"/>
        <w:tabs>
          <w:tab w:val="clear" w:pos="4153"/>
          <w:tab w:val="clear" w:pos="8306"/>
        </w:tabs>
        <w:rPr>
          <w:sz w:val="18"/>
          <w:szCs w:val="18"/>
        </w:rPr>
      </w:pPr>
    </w:p>
    <w:tbl>
      <w:tblPr>
        <w:tblW w:w="105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568"/>
        <w:gridCol w:w="1985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823"/>
        </w:trPr>
        <w:tc>
          <w:tcPr>
            <w:tcW w:w="8568" w:type="dxa"/>
          </w:tcPr>
          <w:p w:rsidR="00000000" w:rsidRDefault="00307DBD" w:rsidP="00B913E7">
            <w:pPr>
              <w:pStyle w:val="a5"/>
              <w:ind w:right="0"/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i/>
                <w:iCs/>
                <w:sz w:val="18"/>
                <w:szCs w:val="18"/>
              </w:rPr>
              <w:t xml:space="preserve">Общее число голосов, которыми при голосовании по </w:t>
            </w:r>
            <w:r w:rsidR="00B913E7">
              <w:rPr>
                <w:rFonts w:ascii="Times New Roman" w:hAnsi="Times New Roman" w:cs="Times New Roman"/>
                <w:b w:val="0"/>
                <w:i/>
                <w:iCs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b w:val="0"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i/>
                <w:sz w:val="18"/>
                <w:szCs w:val="18"/>
              </w:rPr>
              <w:t>вопросу повестки дня годового  общего собрания акционеров  ОАО фирма «Адыгпромстрой»</w:t>
            </w:r>
            <w:r>
              <w:rPr>
                <w:b w:val="0"/>
                <w:i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 w:cs="Times New Roman"/>
                <w:b w:val="0"/>
                <w:i/>
                <w:iCs/>
                <w:sz w:val="18"/>
                <w:szCs w:val="18"/>
              </w:rPr>
              <w:t xml:space="preserve">обладали лица, 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i/>
                <w:iCs/>
                <w:sz w:val="18"/>
                <w:szCs w:val="18"/>
              </w:rPr>
              <w:t>включенные в список лиц, имеющих право на участие в</w:t>
            </w:r>
            <w:r>
              <w:rPr>
                <w:rFonts w:ascii="Times New Roman" w:hAnsi="Times New Roman" w:cs="Times New Roman"/>
                <w:b w:val="0"/>
                <w:i/>
                <w:iCs/>
                <w:sz w:val="18"/>
                <w:szCs w:val="18"/>
              </w:rPr>
              <w:t xml:space="preserve"> общем собрании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. </w:t>
            </w:r>
          </w:p>
        </w:tc>
        <w:tc>
          <w:tcPr>
            <w:tcW w:w="1985" w:type="dxa"/>
            <w:vAlign w:val="center"/>
          </w:tcPr>
          <w:p w:rsidR="00000000" w:rsidRDefault="00AD1EB4" w:rsidP="00AD1EB4">
            <w:pPr>
              <w:pStyle w:val="a5"/>
              <w:ind w:righ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594 652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68" w:type="dxa"/>
          </w:tcPr>
          <w:p w:rsidR="00000000" w:rsidRDefault="00307DBD" w:rsidP="00B913E7">
            <w:pPr>
              <w:pStyle w:val="a5"/>
              <w:ind w:right="0"/>
              <w:jc w:val="both"/>
              <w:rPr>
                <w:rFonts w:ascii="Times New Roman" w:hAnsi="Times New Roman" w:cs="Times New Roman"/>
                <w:b w:val="0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i/>
                <w:iCs/>
                <w:sz w:val="18"/>
                <w:szCs w:val="18"/>
              </w:rPr>
              <w:t xml:space="preserve">Общее число голосов, которыми при голосовании по </w:t>
            </w:r>
            <w:r w:rsidR="00B913E7">
              <w:rPr>
                <w:rFonts w:ascii="Times New Roman" w:hAnsi="Times New Roman" w:cs="Times New Roman"/>
                <w:b w:val="0"/>
                <w:i/>
                <w:iCs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b w:val="0"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i/>
                <w:sz w:val="18"/>
                <w:szCs w:val="18"/>
              </w:rPr>
              <w:t>вопросу повестки дня годового  общего собрания акционеров  ОАО фирма «Адыгпромстрой»</w:t>
            </w:r>
            <w:r>
              <w:rPr>
                <w:b w:val="0"/>
                <w:i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 w:cs="Times New Roman"/>
                <w:b w:val="0"/>
                <w:i/>
                <w:iCs/>
                <w:sz w:val="18"/>
                <w:szCs w:val="18"/>
              </w:rPr>
              <w:t>обладали лица, принявшие  участие в общем собрании.</w:t>
            </w:r>
          </w:p>
        </w:tc>
        <w:tc>
          <w:tcPr>
            <w:tcW w:w="1985" w:type="dxa"/>
            <w:vAlign w:val="center"/>
          </w:tcPr>
          <w:p w:rsidR="00000000" w:rsidRDefault="00AD1EB4" w:rsidP="00AD1EB4">
            <w:pPr>
              <w:pStyle w:val="a5"/>
              <w:ind w:righ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307DB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749</w:t>
            </w:r>
          </w:p>
        </w:tc>
      </w:tr>
    </w:tbl>
    <w:p w:rsidR="00000000" w:rsidRDefault="00307DBD">
      <w:pPr>
        <w:pStyle w:val="a5"/>
        <w:ind w:right="0"/>
        <w:rPr>
          <w:rFonts w:ascii="Times New Roman" w:hAnsi="Times New Roman" w:cs="Times New Roman"/>
          <w:b w:val="0"/>
          <w:i/>
          <w:sz w:val="18"/>
          <w:szCs w:val="18"/>
        </w:rPr>
      </w:pPr>
    </w:p>
    <w:p w:rsidR="00000000" w:rsidRDefault="00307DBD">
      <w:pPr>
        <w:pStyle w:val="a5"/>
        <w:ind w:right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Кворума по </w:t>
      </w:r>
      <w:r w:rsidR="00080716">
        <w:rPr>
          <w:rFonts w:ascii="Times New Roman" w:hAnsi="Times New Roman" w:cs="Times New Roman"/>
          <w:sz w:val="18"/>
          <w:szCs w:val="18"/>
        </w:rPr>
        <w:t>5</w:t>
      </w:r>
      <w:r>
        <w:rPr>
          <w:rFonts w:ascii="Times New Roman" w:hAnsi="Times New Roman" w:cs="Times New Roman"/>
          <w:sz w:val="18"/>
          <w:szCs w:val="18"/>
        </w:rPr>
        <w:t xml:space="preserve">  вопросу повестки д</w:t>
      </w:r>
      <w:r>
        <w:rPr>
          <w:rFonts w:ascii="Times New Roman" w:hAnsi="Times New Roman" w:cs="Times New Roman"/>
          <w:sz w:val="18"/>
          <w:szCs w:val="18"/>
        </w:rPr>
        <w:t>ня годового общего собрания акционеров ОАО фирма «Адыгпромстрой» нет.</w:t>
      </w:r>
    </w:p>
    <w:p w:rsidR="00000000" w:rsidRDefault="00307DBD">
      <w:pPr>
        <w:pStyle w:val="a5"/>
        <w:ind w:right="0"/>
        <w:rPr>
          <w:rFonts w:ascii="Times New Roman" w:hAnsi="Times New Roman" w:cs="Times New Roman"/>
          <w:sz w:val="18"/>
          <w:szCs w:val="18"/>
        </w:rPr>
      </w:pPr>
    </w:p>
    <w:tbl>
      <w:tblPr>
        <w:tblW w:w="10582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10582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71"/>
        </w:trPr>
        <w:tc>
          <w:tcPr>
            <w:tcW w:w="10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307DBD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Вопрос, поставленный на голосование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71"/>
        </w:trPr>
        <w:tc>
          <w:tcPr>
            <w:tcW w:w="10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307DBD" w:rsidP="00080716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Вопрос</w:t>
            </w:r>
            <w:r>
              <w:rPr>
                <w:b/>
                <w:bCs/>
                <w:color w:val="0000FF"/>
                <w:sz w:val="18"/>
                <w:szCs w:val="18"/>
              </w:rPr>
              <w:t xml:space="preserve"> </w:t>
            </w:r>
            <w:r w:rsidR="00080716" w:rsidRPr="00080716">
              <w:rPr>
                <w:b/>
                <w:bCs/>
                <w:sz w:val="18"/>
                <w:szCs w:val="18"/>
              </w:rPr>
              <w:t>6</w:t>
            </w:r>
            <w:r>
              <w:rPr>
                <w:b/>
                <w:bCs/>
                <w:sz w:val="18"/>
                <w:szCs w:val="18"/>
              </w:rPr>
              <w:t>.</w:t>
            </w:r>
            <w:r>
              <w:rPr>
                <w:color w:val="0000FF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color w:val="000000"/>
                <w:spacing w:val="-2"/>
                <w:sz w:val="18"/>
                <w:szCs w:val="18"/>
              </w:rPr>
              <w:t>Утверждение аудитора Общества</w:t>
            </w:r>
            <w:r>
              <w:rPr>
                <w:sz w:val="18"/>
                <w:szCs w:val="18"/>
              </w:rPr>
              <w:t>.</w:t>
            </w:r>
          </w:p>
        </w:tc>
      </w:tr>
    </w:tbl>
    <w:p w:rsidR="00000000" w:rsidRDefault="00307DBD">
      <w:pPr>
        <w:pStyle w:val="a6"/>
        <w:tabs>
          <w:tab w:val="clear" w:pos="4153"/>
          <w:tab w:val="clear" w:pos="8306"/>
        </w:tabs>
        <w:rPr>
          <w:sz w:val="18"/>
          <w:szCs w:val="18"/>
        </w:rPr>
      </w:pPr>
    </w:p>
    <w:tbl>
      <w:tblPr>
        <w:tblW w:w="105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568"/>
        <w:gridCol w:w="1985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823"/>
        </w:trPr>
        <w:tc>
          <w:tcPr>
            <w:tcW w:w="8568" w:type="dxa"/>
          </w:tcPr>
          <w:p w:rsidR="00000000" w:rsidRDefault="00307DBD" w:rsidP="00B913E7">
            <w:pPr>
              <w:pStyle w:val="a5"/>
              <w:ind w:right="0"/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i/>
                <w:iCs/>
                <w:sz w:val="18"/>
                <w:szCs w:val="18"/>
              </w:rPr>
              <w:t xml:space="preserve">Общее число голосов, которыми при голосовании по </w:t>
            </w:r>
            <w:r w:rsidR="00B913E7">
              <w:rPr>
                <w:rFonts w:ascii="Times New Roman" w:hAnsi="Times New Roman" w:cs="Times New Roman"/>
                <w:b w:val="0"/>
                <w:i/>
                <w:iCs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/>
                <w:b w:val="0"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i/>
                <w:sz w:val="18"/>
                <w:szCs w:val="18"/>
              </w:rPr>
              <w:t>вопросу повестки дня годового  общего собрания акцион</w:t>
            </w:r>
            <w:r>
              <w:rPr>
                <w:rFonts w:ascii="Times New Roman" w:hAnsi="Times New Roman" w:cs="Times New Roman"/>
                <w:b w:val="0"/>
                <w:i/>
                <w:sz w:val="18"/>
                <w:szCs w:val="18"/>
              </w:rPr>
              <w:t>еров  ОАО фирма «Адыгпромстрой»</w:t>
            </w:r>
            <w:r>
              <w:rPr>
                <w:b w:val="0"/>
                <w:i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 w:cs="Times New Roman"/>
                <w:b w:val="0"/>
                <w:i/>
                <w:iCs/>
                <w:sz w:val="18"/>
                <w:szCs w:val="18"/>
              </w:rPr>
              <w:t xml:space="preserve">обладали лица, 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i/>
                <w:iCs/>
                <w:sz w:val="18"/>
                <w:szCs w:val="18"/>
              </w:rPr>
              <w:t>включенные в список лиц, имеющих право на участие в общем собрании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. </w:t>
            </w:r>
          </w:p>
        </w:tc>
        <w:tc>
          <w:tcPr>
            <w:tcW w:w="1985" w:type="dxa"/>
            <w:vAlign w:val="center"/>
          </w:tcPr>
          <w:p w:rsidR="00000000" w:rsidRDefault="00307DBD">
            <w:pPr>
              <w:pStyle w:val="a5"/>
              <w:ind w:righ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2 090 125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68" w:type="dxa"/>
          </w:tcPr>
          <w:p w:rsidR="00000000" w:rsidRDefault="00307DBD" w:rsidP="00B913E7">
            <w:pPr>
              <w:pStyle w:val="a5"/>
              <w:ind w:right="0"/>
              <w:jc w:val="both"/>
              <w:rPr>
                <w:rFonts w:ascii="Times New Roman" w:hAnsi="Times New Roman" w:cs="Times New Roman"/>
                <w:b w:val="0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i/>
                <w:iCs/>
                <w:sz w:val="18"/>
                <w:szCs w:val="18"/>
              </w:rPr>
              <w:t xml:space="preserve">Общее число голосов, которыми при голосовании по </w:t>
            </w:r>
            <w:r w:rsidR="00B913E7">
              <w:rPr>
                <w:rFonts w:ascii="Times New Roman" w:hAnsi="Times New Roman" w:cs="Times New Roman"/>
                <w:b w:val="0"/>
                <w:i/>
                <w:iCs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/>
                <w:b w:val="0"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i/>
                <w:sz w:val="18"/>
                <w:szCs w:val="18"/>
              </w:rPr>
              <w:t>вопросу повестки дня годового  общего собрания акционеров  ОАО фирма «Адыгпр</w:t>
            </w:r>
            <w:r>
              <w:rPr>
                <w:rFonts w:ascii="Times New Roman" w:hAnsi="Times New Roman" w:cs="Times New Roman"/>
                <w:b w:val="0"/>
                <w:i/>
                <w:sz w:val="18"/>
                <w:szCs w:val="18"/>
              </w:rPr>
              <w:t>омстрой»</w:t>
            </w:r>
            <w:r>
              <w:rPr>
                <w:b w:val="0"/>
                <w:i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i/>
                <w:iCs/>
                <w:sz w:val="18"/>
                <w:szCs w:val="18"/>
              </w:rPr>
              <w:t>обладали лица, принявшие  участие в общем собрании.</w:t>
            </w:r>
          </w:p>
        </w:tc>
        <w:tc>
          <w:tcPr>
            <w:tcW w:w="1985" w:type="dxa"/>
            <w:vAlign w:val="center"/>
          </w:tcPr>
          <w:p w:rsidR="00000000" w:rsidRDefault="00307DBD" w:rsidP="00080716">
            <w:pPr>
              <w:pStyle w:val="a5"/>
              <w:ind w:righ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080716">
              <w:rPr>
                <w:rFonts w:ascii="Times New Roman" w:hAnsi="Times New Roman" w:cs="Times New Roman"/>
                <w:sz w:val="18"/>
                <w:szCs w:val="18"/>
              </w:rPr>
              <w:t> 498 586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</w:tr>
    </w:tbl>
    <w:p w:rsidR="00000000" w:rsidRDefault="00EF32BC">
      <w:pPr>
        <w:pStyle w:val="a5"/>
        <w:ind w:right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 w:rsidR="00307DBD">
        <w:rPr>
          <w:rFonts w:ascii="Times New Roman" w:hAnsi="Times New Roman" w:cs="Times New Roman"/>
          <w:sz w:val="18"/>
          <w:szCs w:val="18"/>
        </w:rPr>
        <w:t>Кворум</w:t>
      </w:r>
      <w:r w:rsidR="00307DBD">
        <w:rPr>
          <w:rFonts w:ascii="Times New Roman" w:hAnsi="Times New Roman" w:cs="Times New Roman"/>
          <w:sz w:val="18"/>
          <w:szCs w:val="18"/>
        </w:rPr>
        <w:t xml:space="preserve"> по </w:t>
      </w:r>
      <w:r w:rsidR="00080716">
        <w:rPr>
          <w:rFonts w:ascii="Times New Roman" w:hAnsi="Times New Roman" w:cs="Times New Roman"/>
          <w:sz w:val="18"/>
          <w:szCs w:val="18"/>
        </w:rPr>
        <w:t>6</w:t>
      </w:r>
      <w:r w:rsidR="00307DBD">
        <w:rPr>
          <w:rFonts w:ascii="Times New Roman" w:hAnsi="Times New Roman" w:cs="Times New Roman"/>
          <w:sz w:val="18"/>
          <w:szCs w:val="18"/>
        </w:rPr>
        <w:t xml:space="preserve"> вопросу повестки дня годового общего собрания акционеров ОАО фирма «Адыгпромстрой» есть.</w:t>
      </w:r>
    </w:p>
    <w:p w:rsidR="00000000" w:rsidRDefault="00307DBD">
      <w:pPr>
        <w:pStyle w:val="a5"/>
        <w:ind w:right="0"/>
        <w:rPr>
          <w:rFonts w:ascii="Times New Roman" w:hAnsi="Times New Roman" w:cs="Times New Roman"/>
          <w:sz w:val="18"/>
          <w:szCs w:val="18"/>
        </w:rPr>
      </w:pPr>
    </w:p>
    <w:p w:rsidR="00000000" w:rsidRDefault="00307DBD">
      <w:pPr>
        <w:pStyle w:val="a5"/>
        <w:ind w:right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Количество голосующих акций, принадлежащих лицам, участвующим в голосовании по </w:t>
      </w:r>
      <w:r>
        <w:rPr>
          <w:rFonts w:ascii="Times New Roman" w:hAnsi="Times New Roman" w:cs="Times New Roman"/>
          <w:sz w:val="18"/>
          <w:szCs w:val="18"/>
        </w:rPr>
        <w:t>вопросу, поставленному на голосование</w:t>
      </w:r>
    </w:p>
    <w:tbl>
      <w:tblPr>
        <w:tblW w:w="10582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122"/>
        <w:gridCol w:w="2422"/>
        <w:gridCol w:w="1078"/>
        <w:gridCol w:w="1899"/>
        <w:gridCol w:w="1041"/>
        <w:gridCol w:w="3020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4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00000" w:rsidRDefault="00307DBD">
            <w:pPr>
              <w:tabs>
                <w:tab w:val="left" w:pos="397"/>
                <w:tab w:val="left" w:pos="737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Бюллетени для голосования, обнаруженные при вскрытии урн для голосования </w:t>
            </w:r>
          </w:p>
        </w:tc>
        <w:tc>
          <w:tcPr>
            <w:tcW w:w="703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307DBD">
            <w:pPr>
              <w:tabs>
                <w:tab w:val="left" w:pos="397"/>
                <w:tab w:val="left" w:pos="737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том числе: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44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307DBD">
            <w:pPr>
              <w:tabs>
                <w:tab w:val="left" w:pos="397"/>
                <w:tab w:val="left" w:pos="737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307DBD">
            <w:pPr>
              <w:tabs>
                <w:tab w:val="left" w:pos="397"/>
                <w:tab w:val="left" w:pos="737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признанные недействительными</w:t>
            </w:r>
          </w:p>
        </w:tc>
        <w:tc>
          <w:tcPr>
            <w:tcW w:w="40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307DBD">
            <w:pPr>
              <w:tabs>
                <w:tab w:val="left" w:pos="397"/>
                <w:tab w:val="left" w:pos="737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учитываемые при подведении итогов голосования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52"/>
        </w:trPr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0000" w:rsidRDefault="00307DBD">
            <w:pPr>
              <w:tabs>
                <w:tab w:val="left" w:pos="397"/>
                <w:tab w:val="left" w:pos="737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штук</w:t>
            </w:r>
          </w:p>
        </w:tc>
        <w:tc>
          <w:tcPr>
            <w:tcW w:w="2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0000" w:rsidRDefault="00307DBD">
            <w:pPr>
              <w:tabs>
                <w:tab w:val="left" w:pos="397"/>
                <w:tab w:val="left" w:pos="737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число голосов 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307DBD">
            <w:pPr>
              <w:tabs>
                <w:tab w:val="left" w:pos="397"/>
                <w:tab w:val="left" w:pos="737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штук</w:t>
            </w:r>
          </w:p>
        </w:tc>
        <w:tc>
          <w:tcPr>
            <w:tcW w:w="18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0000" w:rsidRDefault="00307D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число голосов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307DBD">
            <w:pPr>
              <w:tabs>
                <w:tab w:val="left" w:pos="397"/>
                <w:tab w:val="left" w:pos="737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штук</w:t>
            </w:r>
          </w:p>
        </w:tc>
        <w:tc>
          <w:tcPr>
            <w:tcW w:w="30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0000" w:rsidRDefault="00307DBD">
            <w:pPr>
              <w:tabs>
                <w:tab w:val="left" w:pos="397"/>
                <w:tab w:val="left" w:pos="737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число го</w:t>
            </w:r>
            <w:r>
              <w:rPr>
                <w:sz w:val="18"/>
                <w:szCs w:val="18"/>
              </w:rPr>
              <w:t>лосов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307DBD" w:rsidP="00080716">
            <w:pPr>
              <w:tabs>
                <w:tab w:val="left" w:pos="397"/>
                <w:tab w:val="left" w:pos="737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  <w:r w:rsidR="00080716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2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307DBD" w:rsidP="00080716">
            <w:pPr>
              <w:tabs>
                <w:tab w:val="left" w:pos="397"/>
                <w:tab w:val="left" w:pos="737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  <w:r w:rsidR="00080716">
              <w:rPr>
                <w:b/>
                <w:sz w:val="18"/>
                <w:szCs w:val="18"/>
              </w:rPr>
              <w:t> 498 586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00000" w:rsidRDefault="00080716" w:rsidP="00080716">
            <w:pPr>
              <w:tabs>
                <w:tab w:val="left" w:pos="397"/>
                <w:tab w:val="left" w:pos="737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89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00000" w:rsidRDefault="00080716" w:rsidP="00080716">
            <w:pPr>
              <w:tabs>
                <w:tab w:val="left" w:pos="397"/>
                <w:tab w:val="left" w:pos="737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4 637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00000" w:rsidRDefault="00080716" w:rsidP="00080716">
            <w:pPr>
              <w:tabs>
                <w:tab w:val="left" w:pos="397"/>
                <w:tab w:val="left" w:pos="737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</w:p>
        </w:tc>
        <w:tc>
          <w:tcPr>
            <w:tcW w:w="30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307DBD" w:rsidP="00080716">
            <w:pPr>
              <w:tabs>
                <w:tab w:val="left" w:pos="397"/>
                <w:tab w:val="left" w:pos="737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  <w:r w:rsidR="00080716">
              <w:rPr>
                <w:b/>
                <w:sz w:val="18"/>
                <w:szCs w:val="18"/>
              </w:rPr>
              <w:t> 493 949</w:t>
            </w:r>
          </w:p>
        </w:tc>
      </w:tr>
    </w:tbl>
    <w:p w:rsidR="00000000" w:rsidRDefault="00307DBD">
      <w:pPr>
        <w:pStyle w:val="a5"/>
        <w:ind w:right="0"/>
        <w:rPr>
          <w:rFonts w:ascii="Times New Roman" w:hAnsi="Times New Roman" w:cs="Times New Roman"/>
          <w:sz w:val="18"/>
          <w:szCs w:val="18"/>
        </w:rPr>
      </w:pPr>
    </w:p>
    <w:p w:rsidR="00000000" w:rsidRDefault="00307DBD">
      <w:pPr>
        <w:pStyle w:val="a5"/>
        <w:ind w:right="0"/>
        <w:rPr>
          <w:rFonts w:ascii="Times New Roman" w:hAnsi="Times New Roman" w:cs="Times New Roman"/>
          <w:sz w:val="18"/>
          <w:szCs w:val="18"/>
        </w:rPr>
      </w:pPr>
    </w:p>
    <w:tbl>
      <w:tblPr>
        <w:tblW w:w="10531" w:type="dxa"/>
        <w:tblInd w:w="-1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4537"/>
        <w:gridCol w:w="1134"/>
        <w:gridCol w:w="900"/>
        <w:gridCol w:w="1080"/>
        <w:gridCol w:w="900"/>
        <w:gridCol w:w="900"/>
        <w:gridCol w:w="1080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0000" w:rsidRDefault="00307D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Варианты решения по вопросу, поставленному на голосование</w:t>
            </w:r>
          </w:p>
        </w:tc>
        <w:tc>
          <w:tcPr>
            <w:tcW w:w="5994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0000" w:rsidRDefault="00307D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Количество поданных голосов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37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0000" w:rsidRDefault="00307D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0000" w:rsidRDefault="00307D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"За"</w:t>
            </w: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0000" w:rsidRDefault="00307D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"Против"</w:t>
            </w: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0000" w:rsidRDefault="00307D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"Воздержался"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3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0000" w:rsidRDefault="00307D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0000" w:rsidRDefault="00307D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голосов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0000" w:rsidRDefault="00307D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% от (*)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0000" w:rsidRDefault="00307D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голосов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0000" w:rsidRDefault="00307D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% от (*)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0000" w:rsidRDefault="00307D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голосов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0000" w:rsidRDefault="00307D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% от (*)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000000" w:rsidRDefault="00307DBD" w:rsidP="00080716">
            <w:pPr>
              <w:rPr>
                <w:b/>
                <w:bCs/>
                <w:color w:val="0000FF"/>
                <w:sz w:val="18"/>
                <w:szCs w:val="18"/>
              </w:rPr>
            </w:pPr>
            <w:r>
              <w:rPr>
                <w:color w:val="000000"/>
                <w:spacing w:val="-2"/>
                <w:sz w:val="18"/>
                <w:szCs w:val="18"/>
              </w:rPr>
              <w:t xml:space="preserve">Утвердить аудитором Общества </w:t>
            </w:r>
            <w:r w:rsidR="00080716">
              <w:rPr>
                <w:color w:val="000000"/>
                <w:spacing w:val="-2"/>
                <w:sz w:val="18"/>
                <w:szCs w:val="18"/>
              </w:rPr>
              <w:t>ИП Каменеву Елену Валерьевну (ИНН 010405208973)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0000" w:rsidRDefault="00307DBD" w:rsidP="0008071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  <w:r w:rsidR="00080716">
              <w:rPr>
                <w:b/>
                <w:sz w:val="18"/>
                <w:szCs w:val="18"/>
              </w:rPr>
              <w:t> 493 949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0000" w:rsidRDefault="00080716" w:rsidP="0008071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99,70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0000" w:rsidRDefault="00307DB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0000" w:rsidRDefault="00307DB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0000" w:rsidRDefault="00307DB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0000" w:rsidRDefault="00307DB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</w:tr>
    </w:tbl>
    <w:p w:rsidR="00000000" w:rsidRDefault="00307DBD">
      <w:pPr>
        <w:pStyle w:val="a6"/>
        <w:tabs>
          <w:tab w:val="clear" w:pos="4153"/>
          <w:tab w:val="clear" w:pos="8306"/>
        </w:tabs>
        <w:autoSpaceDE/>
        <w:autoSpaceDN/>
        <w:rPr>
          <w:sz w:val="18"/>
          <w:szCs w:val="18"/>
        </w:rPr>
      </w:pPr>
    </w:p>
    <w:p w:rsidR="00000000" w:rsidRDefault="00307DBD">
      <w:pPr>
        <w:ind w:right="53" w:firstLine="567"/>
        <w:jc w:val="both"/>
        <w:rPr>
          <w:sz w:val="18"/>
          <w:szCs w:val="18"/>
        </w:rPr>
      </w:pPr>
      <w:r>
        <w:rPr>
          <w:sz w:val="18"/>
          <w:szCs w:val="18"/>
        </w:rPr>
        <w:t>Число голосов по  вопросу повестки дня общего собрания, поставленному на голосование, которые не подсчитывались в связи с признанием бюллетеней (в том числе в части голосования по д</w:t>
      </w:r>
      <w:r>
        <w:rPr>
          <w:sz w:val="18"/>
          <w:szCs w:val="18"/>
        </w:rPr>
        <w:t xml:space="preserve">анному вопросу) недействительными: </w:t>
      </w:r>
      <w:r w:rsidR="00CB1752" w:rsidRPr="00CB1752">
        <w:rPr>
          <w:b/>
          <w:sz w:val="18"/>
          <w:szCs w:val="18"/>
        </w:rPr>
        <w:t>4 637</w:t>
      </w:r>
      <w:r>
        <w:rPr>
          <w:b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>голосов.</w:t>
      </w:r>
      <w:r>
        <w:rPr>
          <w:sz w:val="18"/>
          <w:szCs w:val="18"/>
        </w:rPr>
        <w:t xml:space="preserve">  </w:t>
      </w:r>
    </w:p>
    <w:p w:rsidR="00000000" w:rsidRDefault="00307DBD">
      <w:pPr>
        <w:ind w:right="53" w:firstLine="567"/>
        <w:jc w:val="both"/>
        <w:rPr>
          <w:b/>
          <w:bCs/>
          <w:sz w:val="18"/>
          <w:szCs w:val="18"/>
        </w:rPr>
      </w:pPr>
    </w:p>
    <w:p w:rsidR="00000000" w:rsidRDefault="00307DBD" w:rsidP="00F82522">
      <w:pPr>
        <w:pStyle w:val="a6"/>
        <w:tabs>
          <w:tab w:val="clear" w:pos="4153"/>
          <w:tab w:val="clear" w:pos="8306"/>
        </w:tabs>
        <w:autoSpaceDE/>
        <w:autoSpaceDN/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Число голосов, которые не подсчитывались в связи с тем, что лица, зарегистрировавшиеся для участия в общем собрании акционеров, не предоставили бюллетени для голосования по вопросу повестки дня: </w:t>
      </w:r>
      <w:r>
        <w:rPr>
          <w:b/>
          <w:bCs/>
          <w:sz w:val="18"/>
          <w:szCs w:val="18"/>
        </w:rPr>
        <w:t>0 голосов.</w:t>
      </w:r>
    </w:p>
    <w:p w:rsidR="00000000" w:rsidRDefault="00307DBD">
      <w:pPr>
        <w:pStyle w:val="a6"/>
        <w:tabs>
          <w:tab w:val="clear" w:pos="4153"/>
          <w:tab w:val="clear" w:pos="8306"/>
        </w:tabs>
        <w:autoSpaceDE/>
        <w:autoSpaceDN/>
        <w:rPr>
          <w:sz w:val="18"/>
          <w:szCs w:val="18"/>
        </w:rPr>
      </w:pPr>
    </w:p>
    <w:p w:rsidR="00000000" w:rsidRDefault="00307DBD">
      <w:pPr>
        <w:pStyle w:val="a6"/>
        <w:tabs>
          <w:tab w:val="clear" w:pos="4153"/>
          <w:tab w:val="clear" w:pos="8306"/>
        </w:tabs>
        <w:autoSpaceDE/>
        <w:autoSpaceDN/>
        <w:rPr>
          <w:sz w:val="18"/>
          <w:szCs w:val="18"/>
        </w:rPr>
      </w:pPr>
      <w:r>
        <w:rPr>
          <w:sz w:val="18"/>
          <w:szCs w:val="18"/>
        </w:rPr>
        <w:t>Председатель собрания __________________________________ / ________________________________________/</w:t>
      </w:r>
    </w:p>
    <w:p w:rsidR="00000000" w:rsidRDefault="00307DBD">
      <w:pPr>
        <w:pStyle w:val="a6"/>
        <w:tabs>
          <w:tab w:val="clear" w:pos="4153"/>
          <w:tab w:val="clear" w:pos="8306"/>
        </w:tabs>
        <w:autoSpaceDE/>
        <w:autoSpaceDN/>
        <w:rPr>
          <w:sz w:val="18"/>
          <w:szCs w:val="18"/>
        </w:rPr>
      </w:pPr>
    </w:p>
    <w:p w:rsidR="00000000" w:rsidRDefault="00307DBD">
      <w:pPr>
        <w:pStyle w:val="a6"/>
        <w:tabs>
          <w:tab w:val="clear" w:pos="4153"/>
          <w:tab w:val="clear" w:pos="8306"/>
        </w:tabs>
        <w:autoSpaceDE/>
        <w:autoSpaceDN/>
        <w:rPr>
          <w:sz w:val="18"/>
          <w:szCs w:val="18"/>
        </w:rPr>
      </w:pPr>
      <w:r>
        <w:rPr>
          <w:sz w:val="18"/>
          <w:szCs w:val="18"/>
        </w:rPr>
        <w:t>Секретарь собрания       __________________________________ / ________________________________________/</w:t>
      </w:r>
    </w:p>
    <w:p w:rsidR="00307DBD" w:rsidRDefault="00307DBD">
      <w:pPr>
        <w:spacing w:before="12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Дата составления отчета </w:t>
      </w:r>
      <w:r>
        <w:rPr>
          <w:sz w:val="18"/>
          <w:szCs w:val="18"/>
        </w:rPr>
        <w:t>1</w:t>
      </w:r>
      <w:r w:rsidR="009C1146">
        <w:rPr>
          <w:sz w:val="18"/>
          <w:szCs w:val="18"/>
        </w:rPr>
        <w:t>8</w:t>
      </w:r>
      <w:r>
        <w:rPr>
          <w:sz w:val="18"/>
          <w:szCs w:val="18"/>
        </w:rPr>
        <w:t xml:space="preserve"> мая 201</w:t>
      </w:r>
      <w:r w:rsidR="009C1146">
        <w:rPr>
          <w:sz w:val="18"/>
          <w:szCs w:val="18"/>
        </w:rPr>
        <w:t xml:space="preserve">6 </w:t>
      </w:r>
      <w:r>
        <w:rPr>
          <w:sz w:val="18"/>
          <w:szCs w:val="18"/>
        </w:rPr>
        <w:t>г</w:t>
      </w:r>
      <w:r w:rsidR="009C1146">
        <w:rPr>
          <w:sz w:val="18"/>
          <w:szCs w:val="18"/>
        </w:rPr>
        <w:t>ода.</w:t>
      </w:r>
    </w:p>
    <w:sectPr w:rsidR="00307DBD">
      <w:headerReference w:type="even" r:id="rId7"/>
      <w:headerReference w:type="default" r:id="rId8"/>
      <w:pgSz w:w="11906" w:h="16838"/>
      <w:pgMar w:top="360" w:right="567" w:bottom="360" w:left="1080" w:header="397" w:footer="397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7DBD" w:rsidRDefault="00307DBD">
      <w:r>
        <w:separator/>
      </w:r>
    </w:p>
  </w:endnote>
  <w:endnote w:type="continuationSeparator" w:id="1">
    <w:p w:rsidR="00307DBD" w:rsidRDefault="00307D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7DBD" w:rsidRDefault="00307DBD">
      <w:r>
        <w:separator/>
      </w:r>
    </w:p>
  </w:footnote>
  <w:footnote w:type="continuationSeparator" w:id="1">
    <w:p w:rsidR="00307DBD" w:rsidRDefault="00307D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307DBD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000000" w:rsidRDefault="00307DBD">
    <w:pPr>
      <w:pStyle w:val="a8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307DBD">
    <w:pPr>
      <w:pStyle w:val="a8"/>
      <w:framePr w:wrap="around" w:vAnchor="text" w:hAnchor="page" w:x="11161" w:y="-36"/>
      <w:rPr>
        <w:rStyle w:val="a9"/>
        <w:sz w:val="18"/>
        <w:szCs w:val="18"/>
      </w:rPr>
    </w:pPr>
    <w:r>
      <w:rPr>
        <w:rStyle w:val="a9"/>
        <w:sz w:val="18"/>
        <w:szCs w:val="18"/>
      </w:rPr>
      <w:fldChar w:fldCharType="begin"/>
    </w:r>
    <w:r>
      <w:rPr>
        <w:rStyle w:val="a9"/>
        <w:sz w:val="18"/>
        <w:szCs w:val="18"/>
      </w:rPr>
      <w:instrText xml:space="preserve">PAGE  </w:instrText>
    </w:r>
    <w:r>
      <w:rPr>
        <w:rStyle w:val="a9"/>
        <w:sz w:val="18"/>
        <w:szCs w:val="18"/>
      </w:rPr>
      <w:fldChar w:fldCharType="separate"/>
    </w:r>
    <w:r w:rsidR="00B913E7">
      <w:rPr>
        <w:rStyle w:val="a9"/>
        <w:noProof/>
        <w:sz w:val="18"/>
        <w:szCs w:val="18"/>
      </w:rPr>
      <w:t>4</w:t>
    </w:r>
    <w:r>
      <w:rPr>
        <w:rStyle w:val="a9"/>
        <w:sz w:val="18"/>
        <w:szCs w:val="18"/>
      </w:rPr>
      <w:fldChar w:fldCharType="end"/>
    </w:r>
  </w:p>
  <w:p w:rsidR="00000000" w:rsidRDefault="00307DBD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A33460"/>
    <w:multiLevelType w:val="hybridMultilevel"/>
    <w:tmpl w:val="07606466"/>
    <w:lvl w:ilvl="0" w:tplc="C0C87474">
      <w:start w:val="3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">
    <w:nsid w:val="5BF92144"/>
    <w:multiLevelType w:val="singleLevel"/>
    <w:tmpl w:val="C25831AC"/>
    <w:lvl w:ilvl="0">
      <w:start w:val="1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A7DBA"/>
    <w:rsid w:val="00080716"/>
    <w:rsid w:val="000F7088"/>
    <w:rsid w:val="00262C02"/>
    <w:rsid w:val="002E7E09"/>
    <w:rsid w:val="0030559D"/>
    <w:rsid w:val="00307DBD"/>
    <w:rsid w:val="00387E29"/>
    <w:rsid w:val="003906F0"/>
    <w:rsid w:val="00490394"/>
    <w:rsid w:val="005F7F1E"/>
    <w:rsid w:val="0060718B"/>
    <w:rsid w:val="006E7572"/>
    <w:rsid w:val="00951F09"/>
    <w:rsid w:val="0096189B"/>
    <w:rsid w:val="009C1146"/>
    <w:rsid w:val="00AD1EB4"/>
    <w:rsid w:val="00B913E7"/>
    <w:rsid w:val="00BB14CC"/>
    <w:rsid w:val="00CB1752"/>
    <w:rsid w:val="00D24C1D"/>
    <w:rsid w:val="00EF32BC"/>
    <w:rsid w:val="00F0159A"/>
    <w:rsid w:val="00F02B95"/>
    <w:rsid w:val="00F82522"/>
    <w:rsid w:val="00FA7DBA"/>
    <w:rsid w:val="00FE7C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autoSpaceDE w:val="0"/>
      <w:autoSpaceDN w:val="0"/>
      <w:jc w:val="center"/>
      <w:outlineLvl w:val="0"/>
    </w:pPr>
    <w:rPr>
      <w:b/>
      <w:bCs/>
      <w:sz w:val="20"/>
      <w:szCs w:val="20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bCs/>
    </w:rPr>
  </w:style>
  <w:style w:type="paragraph" w:styleId="5">
    <w:name w:val="heading 5"/>
    <w:basedOn w:val="a"/>
    <w:next w:val="a"/>
    <w:qFormat/>
    <w:pPr>
      <w:keepNext/>
      <w:tabs>
        <w:tab w:val="left" w:pos="397"/>
        <w:tab w:val="left" w:pos="737"/>
      </w:tabs>
      <w:autoSpaceDE w:val="0"/>
      <w:autoSpaceDN w:val="0"/>
      <w:ind w:right="1"/>
      <w:jc w:val="center"/>
      <w:outlineLvl w:val="4"/>
    </w:pPr>
    <w:rPr>
      <w:rFonts w:ascii="Arial" w:hAnsi="Arial" w:cs="Arial"/>
      <w:b/>
      <w:bCs/>
      <w:sz w:val="20"/>
      <w:szCs w:val="20"/>
    </w:rPr>
  </w:style>
  <w:style w:type="paragraph" w:styleId="6">
    <w:name w:val="heading 6"/>
    <w:basedOn w:val="a"/>
    <w:next w:val="a"/>
    <w:qFormat/>
    <w:pPr>
      <w:keepNext/>
      <w:tabs>
        <w:tab w:val="left" w:pos="397"/>
        <w:tab w:val="left" w:pos="737"/>
      </w:tabs>
      <w:autoSpaceDE w:val="0"/>
      <w:autoSpaceDN w:val="0"/>
      <w:ind w:right="1"/>
      <w:jc w:val="center"/>
      <w:outlineLvl w:val="5"/>
    </w:pPr>
    <w:rPr>
      <w:b/>
      <w:bCs/>
      <w:sz w:val="22"/>
      <w:szCs w:val="22"/>
    </w:rPr>
  </w:style>
  <w:style w:type="paragraph" w:styleId="9">
    <w:name w:val="heading 9"/>
    <w:basedOn w:val="a"/>
    <w:next w:val="a"/>
    <w:qFormat/>
    <w:pPr>
      <w:keepNext/>
      <w:autoSpaceDE w:val="0"/>
      <w:autoSpaceDN w:val="0"/>
      <w:ind w:right="1"/>
      <w:jc w:val="both"/>
      <w:outlineLvl w:val="8"/>
    </w:pPr>
    <w:rPr>
      <w:rFonts w:ascii="Arial" w:hAnsi="Arial" w:cs="Arial"/>
      <w:b/>
      <w:bCs/>
      <w:sz w:val="20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tabs>
        <w:tab w:val="left" w:pos="397"/>
        <w:tab w:val="left" w:pos="737"/>
      </w:tabs>
      <w:autoSpaceDE w:val="0"/>
      <w:autoSpaceDN w:val="0"/>
      <w:ind w:right="1" w:firstLine="709"/>
      <w:jc w:val="center"/>
    </w:pPr>
    <w:rPr>
      <w:b/>
      <w:bCs/>
      <w:sz w:val="22"/>
      <w:szCs w:val="22"/>
    </w:rPr>
  </w:style>
  <w:style w:type="paragraph" w:styleId="a4">
    <w:name w:val="Subtitle"/>
    <w:basedOn w:val="a"/>
    <w:qFormat/>
    <w:pPr>
      <w:tabs>
        <w:tab w:val="left" w:pos="397"/>
        <w:tab w:val="left" w:pos="737"/>
      </w:tabs>
      <w:autoSpaceDE w:val="0"/>
      <w:autoSpaceDN w:val="0"/>
      <w:ind w:firstLine="709"/>
      <w:jc w:val="center"/>
    </w:pPr>
    <w:rPr>
      <w:b/>
      <w:bCs/>
      <w:szCs w:val="22"/>
    </w:rPr>
  </w:style>
  <w:style w:type="paragraph" w:styleId="a5">
    <w:name w:val="Body Text"/>
    <w:basedOn w:val="a"/>
    <w:semiHidden/>
    <w:pPr>
      <w:tabs>
        <w:tab w:val="left" w:pos="397"/>
        <w:tab w:val="left" w:pos="737"/>
      </w:tabs>
      <w:autoSpaceDE w:val="0"/>
      <w:autoSpaceDN w:val="0"/>
      <w:ind w:right="1"/>
      <w:jc w:val="center"/>
    </w:pPr>
    <w:rPr>
      <w:rFonts w:ascii="Arial" w:hAnsi="Arial" w:cs="Arial"/>
      <w:b/>
      <w:bCs/>
      <w:sz w:val="20"/>
      <w:szCs w:val="20"/>
    </w:rPr>
  </w:style>
  <w:style w:type="paragraph" w:styleId="a6">
    <w:name w:val="footer"/>
    <w:basedOn w:val="a"/>
    <w:semiHidden/>
    <w:pPr>
      <w:tabs>
        <w:tab w:val="center" w:pos="4153"/>
        <w:tab w:val="right" w:pos="8306"/>
      </w:tabs>
      <w:autoSpaceDE w:val="0"/>
      <w:autoSpaceDN w:val="0"/>
    </w:pPr>
  </w:style>
  <w:style w:type="paragraph" w:styleId="a7">
    <w:name w:val="footnote text"/>
    <w:basedOn w:val="a"/>
    <w:semiHidden/>
    <w:pPr>
      <w:autoSpaceDE w:val="0"/>
      <w:autoSpaceDN w:val="0"/>
    </w:pPr>
    <w:rPr>
      <w:sz w:val="20"/>
      <w:szCs w:val="20"/>
    </w:rPr>
  </w:style>
  <w:style w:type="paragraph" w:styleId="20">
    <w:name w:val="Body Text 2"/>
    <w:basedOn w:val="a"/>
    <w:semiHidden/>
    <w:pPr>
      <w:autoSpaceDE w:val="0"/>
      <w:autoSpaceDN w:val="0"/>
      <w:jc w:val="both"/>
    </w:pPr>
    <w:rPr>
      <w:szCs w:val="22"/>
    </w:rPr>
  </w:style>
  <w:style w:type="paragraph" w:styleId="a8">
    <w:name w:val="header"/>
    <w:basedOn w:val="a"/>
    <w:semiHidden/>
    <w:pPr>
      <w:tabs>
        <w:tab w:val="center" w:pos="4677"/>
        <w:tab w:val="right" w:pos="9355"/>
      </w:tabs>
    </w:pPr>
  </w:style>
  <w:style w:type="character" w:styleId="a9">
    <w:name w:val="page number"/>
    <w:basedOn w:val="a0"/>
    <w:semiHidden/>
  </w:style>
  <w:style w:type="paragraph" w:customStyle="1" w:styleId="Normal">
    <w:name w:val="Normal"/>
  </w:style>
  <w:style w:type="paragraph" w:customStyle="1" w:styleId="ConsNormal">
    <w:name w:val="ConsNormal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3">
    <w:name w:val="Body Text 3"/>
    <w:basedOn w:val="a"/>
    <w:semiHidden/>
    <w:pPr>
      <w:spacing w:after="120"/>
    </w:pPr>
    <w:rPr>
      <w:sz w:val="16"/>
      <w:szCs w:val="16"/>
    </w:rPr>
  </w:style>
  <w:style w:type="character" w:customStyle="1" w:styleId="ab">
    <w:name w:val="Основной текст Знак"/>
    <w:basedOn w:val="a0"/>
    <w:rPr>
      <w:rFonts w:ascii="Arial" w:hAnsi="Arial" w:cs="Arial"/>
      <w:b/>
      <w:bCs/>
    </w:rPr>
  </w:style>
  <w:style w:type="character" w:customStyle="1" w:styleId="21">
    <w:name w:val="Основной текст 2 Знак"/>
    <w:basedOn w:val="a0"/>
    <w:rPr>
      <w:sz w:val="24"/>
      <w:szCs w:val="22"/>
    </w:rPr>
  </w:style>
  <w:style w:type="paragraph" w:styleId="30">
    <w:name w:val="Body Text Indent 3"/>
    <w:basedOn w:val="a"/>
    <w:semiHidden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rPr>
      <w:sz w:val="16"/>
      <w:szCs w:val="16"/>
    </w:rPr>
  </w:style>
  <w:style w:type="paragraph" w:styleId="ac">
    <w:name w:val="Body Text Indent"/>
    <w:basedOn w:val="a"/>
    <w:semiHidden/>
    <w:pPr>
      <w:spacing w:after="120"/>
      <w:ind w:left="283"/>
    </w:pPr>
    <w:rPr>
      <w:sz w:val="20"/>
      <w:szCs w:val="20"/>
    </w:rPr>
  </w:style>
  <w:style w:type="character" w:customStyle="1" w:styleId="ad">
    <w:name w:val="Основной текст с отступом Знак"/>
    <w:basedOn w:val="a0"/>
  </w:style>
  <w:style w:type="character" w:customStyle="1" w:styleId="ae">
    <w:name w:val="Верхний колонтитул Знак"/>
    <w:basedOn w:val="a0"/>
    <w:locked/>
    <w:rPr>
      <w:sz w:val="24"/>
      <w:szCs w:val="24"/>
    </w:rPr>
  </w:style>
  <w:style w:type="paragraph" w:styleId="22">
    <w:name w:val="Body Text Indent 2"/>
    <w:basedOn w:val="a"/>
    <w:semiHidden/>
    <w:pPr>
      <w:spacing w:after="120" w:line="480" w:lineRule="auto"/>
      <w:ind w:left="283"/>
    </w:pPr>
    <w:rPr>
      <w:sz w:val="20"/>
      <w:szCs w:val="20"/>
    </w:rPr>
  </w:style>
  <w:style w:type="character" w:customStyle="1" w:styleId="23">
    <w:name w:val="Основной текст с отступом 2 Знак"/>
    <w:basedOn w:val="a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2328</Words>
  <Characters>13273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RR</Company>
  <LinksUpToDate>false</LinksUpToDate>
  <CharactersWithSpaces>15570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Виктория Мих.</dc:creator>
  <cp:lastModifiedBy>Andrei</cp:lastModifiedBy>
  <cp:revision>27</cp:revision>
  <cp:lastPrinted>2016-05-18T13:24:00Z</cp:lastPrinted>
  <dcterms:created xsi:type="dcterms:W3CDTF">2016-05-18T12:43:00Z</dcterms:created>
  <dcterms:modified xsi:type="dcterms:W3CDTF">2016-05-18T13:50:00Z</dcterms:modified>
</cp:coreProperties>
</file>